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96" w:rsidRPr="00B05F6A" w:rsidRDefault="005E2796">
      <w:pPr>
        <w:rPr>
          <w:rFonts w:cs="Arial"/>
        </w:rPr>
      </w:pPr>
    </w:p>
    <w:tbl>
      <w:tblPr>
        <w:tblpPr w:leftFromText="180" w:rightFromText="180" w:vertAnchor="page" w:horzAnchor="margin" w:tblpY="3631"/>
        <w:tblW w:w="9606" w:type="dxa"/>
        <w:tblLayout w:type="fixed"/>
        <w:tblLook w:val="01E0" w:firstRow="1" w:lastRow="1" w:firstColumn="1" w:lastColumn="1" w:noHBand="0" w:noVBand="0"/>
      </w:tblPr>
      <w:tblGrid>
        <w:gridCol w:w="4914"/>
        <w:gridCol w:w="4692"/>
      </w:tblGrid>
      <w:tr w:rsidR="008E0B98" w:rsidRPr="00B05F6A" w:rsidTr="008E0B98">
        <w:tc>
          <w:tcPr>
            <w:tcW w:w="4914" w:type="dxa"/>
          </w:tcPr>
          <w:p w:rsidR="008E0B98" w:rsidRPr="00B05F6A" w:rsidRDefault="008E0B98" w:rsidP="003850B4">
            <w:pPr>
              <w:rPr>
                <w:rFonts w:cs="Arial"/>
                <w:iCs/>
              </w:rPr>
            </w:pPr>
            <w:r w:rsidRPr="00B05F6A">
              <w:rPr>
                <w:rFonts w:cs="Arial"/>
                <w:b/>
              </w:rPr>
              <w:t>RAZDJEL: MINISTARSTVO ZNANOST</w:t>
            </w:r>
            <w:r w:rsidR="003850B4" w:rsidRPr="00B05F6A">
              <w:rPr>
                <w:rFonts w:cs="Arial"/>
                <w:b/>
              </w:rPr>
              <w:t>I</w:t>
            </w:r>
            <w:r w:rsidRPr="00B05F6A">
              <w:rPr>
                <w:rFonts w:cs="Arial"/>
                <w:b/>
              </w:rPr>
              <w:t xml:space="preserve"> </w:t>
            </w:r>
            <w:r w:rsidR="003850B4" w:rsidRPr="00B05F6A">
              <w:rPr>
                <w:rFonts w:cs="Arial"/>
                <w:b/>
              </w:rPr>
              <w:t xml:space="preserve">I </w:t>
            </w:r>
            <w:r w:rsidRPr="00B05F6A">
              <w:rPr>
                <w:rFonts w:cs="Arial"/>
                <w:b/>
              </w:rPr>
              <w:t xml:space="preserve">OBRAZOVANJA </w:t>
            </w:r>
          </w:p>
        </w:tc>
        <w:tc>
          <w:tcPr>
            <w:tcW w:w="4692" w:type="dxa"/>
          </w:tcPr>
          <w:p w:rsidR="008E0B98" w:rsidRPr="00B05F6A" w:rsidRDefault="008E0B98" w:rsidP="008E0B98">
            <w:pPr>
              <w:rPr>
                <w:rFonts w:cs="Arial"/>
              </w:rPr>
            </w:pPr>
            <w:r w:rsidRPr="00B05F6A">
              <w:rPr>
                <w:rFonts w:cs="Arial"/>
                <w:b/>
                <w:bCs/>
                <w:iCs/>
              </w:rPr>
              <w:t xml:space="preserve">           ŠIFRA ŠKOLE: 05-086-502</w:t>
            </w:r>
          </w:p>
        </w:tc>
      </w:tr>
      <w:tr w:rsidR="008E0B98" w:rsidRPr="00B05F6A" w:rsidTr="0082193D">
        <w:trPr>
          <w:trHeight w:val="1168"/>
        </w:trPr>
        <w:tc>
          <w:tcPr>
            <w:tcW w:w="4914" w:type="dxa"/>
          </w:tcPr>
          <w:p w:rsidR="008E0B98" w:rsidRPr="00B05F6A" w:rsidRDefault="008E0B98" w:rsidP="008E0B98">
            <w:pPr>
              <w:rPr>
                <w:rFonts w:cs="Arial"/>
                <w:b/>
              </w:rPr>
            </w:pPr>
            <w:r w:rsidRPr="00B05F6A">
              <w:rPr>
                <w:rFonts w:cs="Arial"/>
                <w:b/>
              </w:rPr>
              <w:t xml:space="preserve">RAZDJEL: 080    </w:t>
            </w:r>
          </w:p>
          <w:p w:rsidR="008E0B98" w:rsidRPr="00B05F6A" w:rsidRDefault="008E0B98" w:rsidP="008E0B98">
            <w:pPr>
              <w:rPr>
                <w:rFonts w:cs="Arial"/>
              </w:rPr>
            </w:pPr>
            <w:r w:rsidRPr="00B05F6A">
              <w:rPr>
                <w:rFonts w:cs="Arial"/>
                <w:b/>
              </w:rPr>
              <w:t>RKP: 19214</w:t>
            </w:r>
          </w:p>
          <w:p w:rsidR="008E0B98" w:rsidRPr="00B05F6A" w:rsidRDefault="008E0B98" w:rsidP="008E0B98">
            <w:pPr>
              <w:rPr>
                <w:rFonts w:cs="Arial"/>
                <w:b/>
                <w:iCs/>
              </w:rPr>
            </w:pPr>
          </w:p>
        </w:tc>
        <w:tc>
          <w:tcPr>
            <w:tcW w:w="4692" w:type="dxa"/>
          </w:tcPr>
          <w:p w:rsidR="008E0B98" w:rsidRPr="00B05F6A" w:rsidRDefault="008E0B98" w:rsidP="008E0B98">
            <w:pPr>
              <w:rPr>
                <w:rFonts w:cs="Arial"/>
                <w:b/>
              </w:rPr>
            </w:pPr>
            <w:r w:rsidRPr="00B05F6A">
              <w:rPr>
                <w:rFonts w:cs="Arial"/>
                <w:b/>
              </w:rPr>
              <w:t xml:space="preserve">           PRORAČUNSKI KORISNIK: </w:t>
            </w:r>
          </w:p>
          <w:p w:rsidR="00F51F44" w:rsidRPr="00B05F6A" w:rsidRDefault="008E0B98" w:rsidP="008E0B98">
            <w:pPr>
              <w:rPr>
                <w:rFonts w:cs="Arial"/>
              </w:rPr>
            </w:pPr>
            <w:r w:rsidRPr="00B05F6A">
              <w:rPr>
                <w:rFonts w:cs="Arial"/>
                <w:b/>
              </w:rPr>
              <w:t xml:space="preserve">           DRUGA GIMNAZIJA VARAŽDIN</w:t>
            </w:r>
          </w:p>
          <w:p w:rsidR="008E0B98" w:rsidRPr="00B05F6A" w:rsidRDefault="00F51F44" w:rsidP="00F51F44">
            <w:pPr>
              <w:rPr>
                <w:rFonts w:cs="Arial"/>
              </w:rPr>
            </w:pPr>
            <w:r w:rsidRPr="00B05F6A">
              <w:rPr>
                <w:rFonts w:cs="Arial"/>
                <w:b/>
                <w:iCs/>
              </w:rPr>
              <w:t xml:space="preserve">           OIB: 27344762042</w:t>
            </w:r>
          </w:p>
        </w:tc>
      </w:tr>
    </w:tbl>
    <w:p w:rsidR="00873CBB" w:rsidRPr="00B05F6A" w:rsidRDefault="00022AD6" w:rsidP="00873CBB">
      <w:pPr>
        <w:pStyle w:val="Naslov2"/>
        <w:jc w:val="center"/>
        <w:rPr>
          <w:rFonts w:asciiTheme="minorHAnsi" w:hAnsiTheme="minorHAnsi"/>
          <w:i w:val="0"/>
        </w:rPr>
      </w:pPr>
      <w:r w:rsidRPr="00B05F6A">
        <w:rPr>
          <w:rFonts w:asciiTheme="minorHAnsi" w:hAnsiTheme="minorHAnsi"/>
          <w:i w:val="0"/>
        </w:rPr>
        <w:t xml:space="preserve">  </w:t>
      </w:r>
      <w:r w:rsidR="00495F44">
        <w:rPr>
          <w:rFonts w:asciiTheme="minorHAnsi" w:hAnsiTheme="minorHAnsi"/>
          <w:i w:val="0"/>
        </w:rPr>
        <w:t xml:space="preserve">  </w:t>
      </w:r>
      <w:r w:rsidR="00873CBB" w:rsidRPr="00B05F6A">
        <w:rPr>
          <w:rFonts w:asciiTheme="minorHAnsi" w:hAnsiTheme="minorHAnsi"/>
          <w:i w:val="0"/>
        </w:rPr>
        <w:t>BILJEŠKE UZ FINANCIJSKE IZVJEŠTAJE</w:t>
      </w:r>
    </w:p>
    <w:p w:rsidR="00873CBB" w:rsidRPr="00B05F6A" w:rsidRDefault="00324A85" w:rsidP="00F51F44">
      <w:pPr>
        <w:pStyle w:val="Odlomakpopisa"/>
        <w:numPr>
          <w:ilvl w:val="0"/>
          <w:numId w:val="12"/>
        </w:numPr>
        <w:jc w:val="center"/>
        <w:rPr>
          <w:rFonts w:cs="Arial"/>
          <w:b/>
          <w:bCs/>
          <w:iCs/>
          <w:sz w:val="28"/>
          <w:szCs w:val="28"/>
        </w:rPr>
      </w:pPr>
      <w:r>
        <w:rPr>
          <w:rFonts w:cs="Arial"/>
          <w:b/>
          <w:bCs/>
          <w:iCs/>
          <w:sz w:val="28"/>
          <w:szCs w:val="28"/>
        </w:rPr>
        <w:t>SIJEČNJA - 31. PROSINCA 2021</w:t>
      </w:r>
      <w:r w:rsidR="00022AD6" w:rsidRPr="00B05F6A">
        <w:rPr>
          <w:rFonts w:cs="Arial"/>
          <w:b/>
          <w:bCs/>
          <w:iCs/>
          <w:sz w:val="28"/>
          <w:szCs w:val="28"/>
        </w:rPr>
        <w:t>.</w:t>
      </w:r>
    </w:p>
    <w:p w:rsidR="00F51F44" w:rsidRPr="00B05F6A" w:rsidRDefault="00F51F44" w:rsidP="00F51F44">
      <w:pPr>
        <w:ind w:left="360"/>
        <w:jc w:val="both"/>
        <w:rPr>
          <w:rFonts w:cs="Arial"/>
          <w:b/>
          <w:sz w:val="28"/>
          <w:szCs w:val="28"/>
        </w:rPr>
      </w:pPr>
    </w:p>
    <w:p w:rsidR="00F51F44" w:rsidRPr="00B05F6A" w:rsidRDefault="00F51F44" w:rsidP="00F51F44">
      <w:pPr>
        <w:ind w:left="426"/>
        <w:jc w:val="both"/>
        <w:rPr>
          <w:rFonts w:cs="Arial"/>
        </w:rPr>
      </w:pPr>
      <w:r w:rsidRPr="00B05F6A">
        <w:rPr>
          <w:rFonts w:cs="Arial"/>
          <w:sz w:val="24"/>
          <w:szCs w:val="24"/>
        </w:rPr>
        <w:t xml:space="preserve">            Bilješke uz financijske izvještaje čine sastavni dio financijskih izvještaja te služe kao dodatni izvor podataka, a sastavljene su temeljem članka 12. Pravilnika o financijskom izvještavanju u proračunskom računovodstvu  (NN 3/15, 93/15, 135/15, 2/17, 28/17, 112/18</w:t>
      </w:r>
      <w:r w:rsidR="00022AD6" w:rsidRPr="00B05F6A">
        <w:rPr>
          <w:rFonts w:cs="Arial"/>
          <w:sz w:val="24"/>
          <w:szCs w:val="24"/>
        </w:rPr>
        <w:t>, 145/20</w:t>
      </w:r>
      <w:r w:rsidRPr="00B05F6A">
        <w:rPr>
          <w:rFonts w:cs="Arial"/>
        </w:rPr>
        <w:t>).</w:t>
      </w:r>
      <w:r w:rsidR="00B352E4">
        <w:rPr>
          <w:rFonts w:cs="Arial"/>
        </w:rPr>
        <w:t xml:space="preserve"> </w:t>
      </w:r>
    </w:p>
    <w:p w:rsidR="00873CBB" w:rsidRPr="00B05F6A" w:rsidRDefault="00873CBB" w:rsidP="00873CBB">
      <w:pPr>
        <w:pStyle w:val="Odlomakpopisa"/>
        <w:numPr>
          <w:ilvl w:val="0"/>
          <w:numId w:val="1"/>
        </w:numPr>
        <w:rPr>
          <w:rFonts w:cs="Arial"/>
          <w:b/>
          <w:sz w:val="28"/>
          <w:szCs w:val="28"/>
        </w:rPr>
      </w:pPr>
      <w:r w:rsidRPr="00B05F6A">
        <w:rPr>
          <w:rFonts w:cs="Arial"/>
          <w:b/>
          <w:sz w:val="28"/>
          <w:szCs w:val="28"/>
        </w:rPr>
        <w:t>BILJEŠKE UZ BILANCU</w:t>
      </w:r>
    </w:p>
    <w:p w:rsidR="00873CBB" w:rsidRPr="00B05F6A" w:rsidRDefault="00873CBB" w:rsidP="00873CBB">
      <w:pPr>
        <w:pStyle w:val="Odlomakpopisa"/>
        <w:ind w:left="1080"/>
        <w:rPr>
          <w:rFonts w:cs="Arial"/>
          <w:sz w:val="28"/>
          <w:szCs w:val="28"/>
        </w:rPr>
      </w:pPr>
    </w:p>
    <w:p w:rsidR="00E421AC" w:rsidRPr="00B05F6A" w:rsidRDefault="00873CBB" w:rsidP="00E421AC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 xml:space="preserve">AOP 002 </w:t>
      </w:r>
      <w:r w:rsidRPr="00B05F6A">
        <w:rPr>
          <w:rFonts w:cs="Arial"/>
          <w:b/>
          <w:sz w:val="24"/>
          <w:szCs w:val="24"/>
        </w:rPr>
        <w:tab/>
      </w:r>
    </w:p>
    <w:p w:rsidR="00715C67" w:rsidRPr="00B05F6A" w:rsidRDefault="00873CBB" w:rsidP="00715C67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Vrijednost nefina</w:t>
      </w:r>
      <w:r w:rsidR="00CB7451" w:rsidRPr="00B05F6A">
        <w:rPr>
          <w:rFonts w:cs="Arial"/>
          <w:sz w:val="24"/>
          <w:szCs w:val="24"/>
        </w:rPr>
        <w:t>ncijske imovine</w:t>
      </w:r>
      <w:r w:rsidR="00D0222E">
        <w:rPr>
          <w:rFonts w:cs="Arial"/>
          <w:sz w:val="24"/>
          <w:szCs w:val="24"/>
        </w:rPr>
        <w:t xml:space="preserve"> u 2021</w:t>
      </w:r>
      <w:r w:rsidRPr="00B05F6A">
        <w:rPr>
          <w:rFonts w:cs="Arial"/>
          <w:sz w:val="24"/>
          <w:szCs w:val="24"/>
        </w:rPr>
        <w:t xml:space="preserve">. iznosi </w:t>
      </w:r>
      <w:r w:rsidR="00E906CF" w:rsidRPr="00B05F6A">
        <w:rPr>
          <w:rFonts w:cs="Arial"/>
          <w:sz w:val="24"/>
          <w:szCs w:val="24"/>
        </w:rPr>
        <w:t>16.</w:t>
      </w:r>
      <w:r w:rsidR="000A6C54">
        <w:rPr>
          <w:rFonts w:cs="Arial"/>
          <w:sz w:val="24"/>
          <w:szCs w:val="24"/>
        </w:rPr>
        <w:t>773</w:t>
      </w:r>
      <w:r w:rsidR="00D0222E">
        <w:rPr>
          <w:rFonts w:cs="Arial"/>
          <w:sz w:val="24"/>
          <w:szCs w:val="24"/>
        </w:rPr>
        <w:t>.931</w:t>
      </w:r>
      <w:r w:rsidR="00E906CF" w:rsidRPr="00B05F6A">
        <w:rPr>
          <w:rFonts w:cs="Arial"/>
          <w:sz w:val="24"/>
          <w:szCs w:val="24"/>
        </w:rPr>
        <w:t xml:space="preserve"> </w:t>
      </w:r>
      <w:r w:rsidR="00CB7451" w:rsidRPr="00B05F6A">
        <w:rPr>
          <w:rFonts w:cs="Arial"/>
          <w:sz w:val="24"/>
          <w:szCs w:val="24"/>
        </w:rPr>
        <w:t xml:space="preserve">kn. </w:t>
      </w:r>
      <w:r w:rsidR="00D0222E">
        <w:rPr>
          <w:rFonts w:cs="Arial"/>
          <w:sz w:val="24"/>
          <w:szCs w:val="24"/>
        </w:rPr>
        <w:t xml:space="preserve">U odnosu na prošlu godinu izvršen je samo </w:t>
      </w:r>
      <w:r w:rsidR="00CB7451" w:rsidRPr="00B05F6A">
        <w:rPr>
          <w:rFonts w:cs="Arial"/>
          <w:sz w:val="24"/>
          <w:szCs w:val="24"/>
        </w:rPr>
        <w:t>ispravak vrijednosti</w:t>
      </w:r>
      <w:r w:rsidR="007229DB">
        <w:rPr>
          <w:rFonts w:cs="Arial"/>
          <w:sz w:val="24"/>
          <w:szCs w:val="24"/>
        </w:rPr>
        <w:t xml:space="preserve"> imovine</w:t>
      </w:r>
      <w:r w:rsidR="00CB7451" w:rsidRPr="00B05F6A">
        <w:rPr>
          <w:rFonts w:cs="Arial"/>
          <w:sz w:val="24"/>
          <w:szCs w:val="24"/>
        </w:rPr>
        <w:t xml:space="preserve">. </w:t>
      </w:r>
    </w:p>
    <w:p w:rsidR="00873CBB" w:rsidRPr="00B05F6A" w:rsidRDefault="00047EA9" w:rsidP="00873CBB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067</w:t>
      </w:r>
    </w:p>
    <w:p w:rsidR="00324A85" w:rsidRPr="00B05F6A" w:rsidRDefault="00047EA9" w:rsidP="000A6C54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Stanje</w:t>
      </w:r>
      <w:r w:rsidR="00873CBB" w:rsidRPr="00B05F6A">
        <w:rPr>
          <w:rFonts w:cs="Arial"/>
          <w:sz w:val="24"/>
          <w:szCs w:val="24"/>
        </w:rPr>
        <w:t xml:space="preserve"> na žiro računu</w:t>
      </w:r>
      <w:r w:rsidR="009E2302">
        <w:rPr>
          <w:rFonts w:cs="Arial"/>
          <w:sz w:val="24"/>
          <w:szCs w:val="24"/>
        </w:rPr>
        <w:t xml:space="preserve"> banke na dan 31.12.2021</w:t>
      </w:r>
      <w:r w:rsidR="00CB7451" w:rsidRPr="00B05F6A">
        <w:rPr>
          <w:rFonts w:cs="Arial"/>
          <w:sz w:val="24"/>
          <w:szCs w:val="24"/>
        </w:rPr>
        <w:t>.</w:t>
      </w:r>
      <w:r w:rsidRPr="00B05F6A">
        <w:rPr>
          <w:rFonts w:cs="Arial"/>
          <w:sz w:val="24"/>
          <w:szCs w:val="24"/>
        </w:rPr>
        <w:t xml:space="preserve"> iznosi </w:t>
      </w:r>
      <w:r w:rsidR="009E2302">
        <w:rPr>
          <w:rFonts w:cs="Arial"/>
          <w:sz w:val="24"/>
          <w:szCs w:val="24"/>
        </w:rPr>
        <w:t xml:space="preserve">257.925,93 </w:t>
      </w:r>
      <w:r w:rsidR="005209B9">
        <w:rPr>
          <w:rFonts w:cs="Arial"/>
          <w:sz w:val="24"/>
          <w:szCs w:val="24"/>
        </w:rPr>
        <w:t xml:space="preserve">kn na redovnom računu i </w:t>
      </w:r>
      <w:r w:rsidR="009E2302">
        <w:rPr>
          <w:rFonts w:cs="Arial"/>
          <w:sz w:val="24"/>
          <w:szCs w:val="24"/>
        </w:rPr>
        <w:t xml:space="preserve">316.465,08 </w:t>
      </w:r>
      <w:r w:rsidR="00324A85">
        <w:rPr>
          <w:rFonts w:cs="Arial"/>
          <w:sz w:val="24"/>
          <w:szCs w:val="24"/>
        </w:rPr>
        <w:t>kn na podračunu</w:t>
      </w:r>
      <w:r w:rsidR="005209B9">
        <w:rPr>
          <w:rFonts w:cs="Arial"/>
          <w:sz w:val="24"/>
          <w:szCs w:val="24"/>
        </w:rPr>
        <w:t>.</w:t>
      </w:r>
      <w:r w:rsidR="00B73809" w:rsidRPr="00B05F6A">
        <w:rPr>
          <w:rFonts w:cs="Arial"/>
          <w:sz w:val="24"/>
          <w:szCs w:val="24"/>
        </w:rPr>
        <w:t xml:space="preserve">  </w:t>
      </w:r>
    </w:p>
    <w:p w:rsidR="00047EA9" w:rsidRPr="00B05F6A" w:rsidRDefault="00047EA9" w:rsidP="00B73809">
      <w:pPr>
        <w:pStyle w:val="Odlomakpopisa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071</w:t>
      </w:r>
    </w:p>
    <w:p w:rsidR="0082193D" w:rsidRDefault="00047EA9" w:rsidP="00F51F44">
      <w:pPr>
        <w:ind w:left="360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Stanj</w:t>
      </w:r>
      <w:r w:rsidR="00CB7451" w:rsidRPr="00B05F6A">
        <w:rPr>
          <w:rFonts w:cs="Arial"/>
          <w:sz w:val="24"/>
          <w:szCs w:val="24"/>
        </w:rPr>
        <w:t>e novčanih sredstava</w:t>
      </w:r>
      <w:r w:rsidR="005209B9">
        <w:rPr>
          <w:rFonts w:cs="Arial"/>
          <w:sz w:val="24"/>
          <w:szCs w:val="24"/>
        </w:rPr>
        <w:t xml:space="preserve"> u blagajni na dan </w:t>
      </w:r>
      <w:r w:rsidR="009E2302">
        <w:rPr>
          <w:rFonts w:cs="Arial"/>
          <w:sz w:val="24"/>
          <w:szCs w:val="24"/>
        </w:rPr>
        <w:t>31.12.2021</w:t>
      </w:r>
      <w:r w:rsidR="005209B9">
        <w:rPr>
          <w:rFonts w:cs="Arial"/>
          <w:sz w:val="24"/>
          <w:szCs w:val="24"/>
        </w:rPr>
        <w:t xml:space="preserve">. </w:t>
      </w:r>
      <w:r w:rsidR="00CB7451" w:rsidRPr="00B05F6A">
        <w:rPr>
          <w:rFonts w:cs="Arial"/>
          <w:sz w:val="24"/>
          <w:szCs w:val="24"/>
        </w:rPr>
        <w:t xml:space="preserve"> iznosi </w:t>
      </w:r>
      <w:r w:rsidR="009E2302">
        <w:rPr>
          <w:rFonts w:cs="Arial"/>
          <w:sz w:val="24"/>
          <w:szCs w:val="24"/>
        </w:rPr>
        <w:t>287,95</w:t>
      </w:r>
      <w:r w:rsidR="005209B9">
        <w:rPr>
          <w:rFonts w:cs="Arial"/>
          <w:sz w:val="24"/>
          <w:szCs w:val="24"/>
        </w:rPr>
        <w:t xml:space="preserve"> </w:t>
      </w:r>
      <w:r w:rsidR="00CB7451" w:rsidRPr="00B05F6A">
        <w:rPr>
          <w:rFonts w:cs="Arial"/>
          <w:sz w:val="24"/>
          <w:szCs w:val="24"/>
        </w:rPr>
        <w:t>kn za materijalne potrebe.</w:t>
      </w:r>
    </w:p>
    <w:p w:rsidR="000A6C54" w:rsidRDefault="000A6C54" w:rsidP="00F51F44">
      <w:pPr>
        <w:ind w:left="360"/>
        <w:rPr>
          <w:rFonts w:cs="Arial"/>
          <w:sz w:val="24"/>
          <w:szCs w:val="24"/>
        </w:rPr>
      </w:pPr>
    </w:p>
    <w:p w:rsidR="000A6C54" w:rsidRPr="00B05F6A" w:rsidRDefault="000A6C54" w:rsidP="00F51F44">
      <w:pPr>
        <w:ind w:left="360"/>
        <w:rPr>
          <w:rFonts w:cs="Arial"/>
          <w:sz w:val="24"/>
          <w:szCs w:val="24"/>
        </w:rPr>
      </w:pPr>
    </w:p>
    <w:p w:rsidR="00047EA9" w:rsidRPr="00B05F6A" w:rsidRDefault="00047EA9" w:rsidP="00047EA9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lastRenderedPageBreak/>
        <w:t>AOP 08</w:t>
      </w:r>
      <w:r w:rsidR="005209B9">
        <w:rPr>
          <w:rFonts w:cs="Arial"/>
          <w:b/>
          <w:sz w:val="24"/>
          <w:szCs w:val="24"/>
        </w:rPr>
        <w:t>1</w:t>
      </w:r>
    </w:p>
    <w:p w:rsidR="00047EA9" w:rsidRPr="00B05F6A" w:rsidRDefault="00047EA9" w:rsidP="00A0097A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Ostala potraživanja</w:t>
      </w:r>
      <w:r w:rsidR="00F053B6" w:rsidRPr="00B05F6A">
        <w:rPr>
          <w:rFonts w:cs="Arial"/>
          <w:sz w:val="24"/>
          <w:szCs w:val="24"/>
        </w:rPr>
        <w:t xml:space="preserve"> uključuju pot</w:t>
      </w:r>
      <w:r w:rsidR="00B352E4">
        <w:rPr>
          <w:rFonts w:cs="Arial"/>
          <w:sz w:val="24"/>
          <w:szCs w:val="24"/>
        </w:rPr>
        <w:t>raživanja od TTF-a za grijanje i</w:t>
      </w:r>
      <w:r w:rsidR="00F053B6" w:rsidRPr="00B05F6A">
        <w:rPr>
          <w:rFonts w:cs="Arial"/>
          <w:sz w:val="24"/>
          <w:szCs w:val="24"/>
        </w:rPr>
        <w:t xml:space="preserve"> potraživanja za naknade koje se refundiraju</w:t>
      </w:r>
      <w:r w:rsidR="00CB7451" w:rsidRPr="00B05F6A">
        <w:rPr>
          <w:rFonts w:cs="Arial"/>
          <w:sz w:val="24"/>
          <w:szCs w:val="24"/>
        </w:rPr>
        <w:t>, tj.</w:t>
      </w:r>
      <w:r w:rsidR="00F053B6" w:rsidRPr="00B05F6A">
        <w:rPr>
          <w:rFonts w:cs="Arial"/>
          <w:sz w:val="24"/>
          <w:szCs w:val="24"/>
        </w:rPr>
        <w:t xml:space="preserve"> potraživanja od HZZO-a za naknadu bolovanja zaposlenih.</w:t>
      </w:r>
    </w:p>
    <w:p w:rsidR="00F053B6" w:rsidRPr="00B05F6A" w:rsidRDefault="00F053B6" w:rsidP="00F053B6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1</w:t>
      </w:r>
      <w:r w:rsidR="005209B9">
        <w:rPr>
          <w:rFonts w:cs="Arial"/>
          <w:b/>
          <w:sz w:val="24"/>
          <w:szCs w:val="24"/>
        </w:rPr>
        <w:t>41</w:t>
      </w:r>
    </w:p>
    <w:p w:rsidR="00CB7451" w:rsidRPr="00B05F6A" w:rsidRDefault="00F053B6" w:rsidP="00A0097A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Potraživanja za prihode od zakupa prostora uključuju </w:t>
      </w:r>
      <w:r w:rsidR="00CB7451" w:rsidRPr="00B05F6A">
        <w:rPr>
          <w:rFonts w:cs="Arial"/>
          <w:sz w:val="24"/>
          <w:szCs w:val="24"/>
        </w:rPr>
        <w:t>potraživanja za najam</w:t>
      </w:r>
      <w:r w:rsidR="005209B9">
        <w:rPr>
          <w:rFonts w:cs="Arial"/>
          <w:sz w:val="24"/>
          <w:szCs w:val="24"/>
        </w:rPr>
        <w:t xml:space="preserve"> prostora škole temeljem izdani</w:t>
      </w:r>
      <w:r w:rsidR="00CB7451" w:rsidRPr="00B05F6A">
        <w:rPr>
          <w:rFonts w:cs="Arial"/>
          <w:sz w:val="24"/>
          <w:szCs w:val="24"/>
        </w:rPr>
        <w:t>h računa</w:t>
      </w:r>
      <w:r w:rsidR="005209B9">
        <w:rPr>
          <w:rFonts w:cs="Arial"/>
          <w:sz w:val="24"/>
          <w:szCs w:val="24"/>
        </w:rPr>
        <w:t>, kao i potraživanje za otkup viška električne energije putem samoizdavanja računa</w:t>
      </w:r>
      <w:r w:rsidR="00CB7451" w:rsidRPr="00B05F6A">
        <w:rPr>
          <w:rFonts w:cs="Arial"/>
          <w:sz w:val="24"/>
          <w:szCs w:val="24"/>
        </w:rPr>
        <w:t xml:space="preserve">. </w:t>
      </w:r>
    </w:p>
    <w:p w:rsidR="00CB7451" w:rsidRPr="00B05F6A" w:rsidRDefault="002A2505" w:rsidP="00CB7451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1</w:t>
      </w:r>
      <w:r w:rsidR="00324A85">
        <w:rPr>
          <w:rFonts w:cs="Arial"/>
          <w:b/>
          <w:sz w:val="24"/>
          <w:szCs w:val="24"/>
        </w:rPr>
        <w:t>59</w:t>
      </w:r>
    </w:p>
    <w:p w:rsidR="00F053B6" w:rsidRPr="00B05F6A" w:rsidRDefault="00F053B6" w:rsidP="00A0097A">
      <w:pPr>
        <w:ind w:left="426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Potraživanje za prod</w:t>
      </w:r>
      <w:r w:rsidR="00B352E4">
        <w:rPr>
          <w:rFonts w:cs="Arial"/>
          <w:sz w:val="24"/>
          <w:szCs w:val="24"/>
        </w:rPr>
        <w:t>ane stanove zaposlenicima iznose</w:t>
      </w:r>
      <w:r w:rsidRPr="00B05F6A">
        <w:rPr>
          <w:rFonts w:cs="Arial"/>
          <w:sz w:val="24"/>
          <w:szCs w:val="24"/>
        </w:rPr>
        <w:t xml:space="preserve"> </w:t>
      </w:r>
      <w:r w:rsidR="00324A85">
        <w:rPr>
          <w:rFonts w:cs="Arial"/>
          <w:sz w:val="24"/>
          <w:szCs w:val="24"/>
        </w:rPr>
        <w:t>9</w:t>
      </w:r>
      <w:r w:rsidR="00920432">
        <w:rPr>
          <w:rFonts w:cs="Arial"/>
          <w:sz w:val="24"/>
          <w:szCs w:val="24"/>
        </w:rPr>
        <w:t>.</w:t>
      </w:r>
      <w:r w:rsidR="00324A85">
        <w:rPr>
          <w:rFonts w:cs="Arial"/>
          <w:sz w:val="24"/>
          <w:szCs w:val="24"/>
        </w:rPr>
        <w:t>207 kn</w:t>
      </w:r>
      <w:r w:rsidRPr="00B05F6A">
        <w:rPr>
          <w:rFonts w:cs="Arial"/>
          <w:sz w:val="24"/>
          <w:szCs w:val="24"/>
        </w:rPr>
        <w:t>.</w:t>
      </w:r>
      <w:r w:rsidR="009E2302">
        <w:rPr>
          <w:rFonts w:cs="Arial"/>
          <w:sz w:val="24"/>
          <w:szCs w:val="24"/>
        </w:rPr>
        <w:t xml:space="preserve"> V</w:t>
      </w:r>
      <w:r w:rsidR="00A0097A" w:rsidRPr="00B05F6A">
        <w:rPr>
          <w:rFonts w:cs="Arial"/>
          <w:sz w:val="24"/>
          <w:szCs w:val="24"/>
        </w:rPr>
        <w:t xml:space="preserve">rijednosti </w:t>
      </w:r>
      <w:r w:rsidR="009E2302">
        <w:rPr>
          <w:rFonts w:cs="Arial"/>
          <w:sz w:val="24"/>
          <w:szCs w:val="24"/>
        </w:rPr>
        <w:t xml:space="preserve">su </w:t>
      </w:r>
      <w:r w:rsidR="00A0097A" w:rsidRPr="00B05F6A">
        <w:rPr>
          <w:rFonts w:cs="Arial"/>
          <w:sz w:val="24"/>
          <w:szCs w:val="24"/>
        </w:rPr>
        <w:t>izražene u valuti EUR, po sred</w:t>
      </w:r>
      <w:r w:rsidR="009E2302">
        <w:rPr>
          <w:rFonts w:cs="Arial"/>
          <w:sz w:val="24"/>
          <w:szCs w:val="24"/>
        </w:rPr>
        <w:t xml:space="preserve">njem tečaju HNB-a. </w:t>
      </w:r>
    </w:p>
    <w:p w:rsidR="00F053B6" w:rsidRPr="00B05F6A" w:rsidRDefault="00873A45" w:rsidP="00F053B6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16</w:t>
      </w:r>
      <w:r w:rsidR="00602997">
        <w:rPr>
          <w:rFonts w:cs="Arial"/>
          <w:b/>
          <w:sz w:val="24"/>
          <w:szCs w:val="24"/>
        </w:rPr>
        <w:t>8</w:t>
      </w:r>
    </w:p>
    <w:p w:rsidR="00F51F44" w:rsidRPr="00B05F6A" w:rsidRDefault="00F053B6" w:rsidP="002A2505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Kontinuirani rashodi budućih razdoblja iznose</w:t>
      </w:r>
      <w:r w:rsidR="002A2505" w:rsidRPr="00B05F6A">
        <w:rPr>
          <w:rFonts w:cs="Arial"/>
          <w:sz w:val="24"/>
          <w:szCs w:val="24"/>
        </w:rPr>
        <w:t xml:space="preserve"> </w:t>
      </w:r>
      <w:r w:rsidR="009E2302">
        <w:rPr>
          <w:rFonts w:cs="Arial"/>
          <w:sz w:val="24"/>
          <w:szCs w:val="24"/>
        </w:rPr>
        <w:t>702.605</w:t>
      </w:r>
      <w:r w:rsidR="005209B9">
        <w:rPr>
          <w:rFonts w:cs="Arial"/>
          <w:sz w:val="24"/>
          <w:szCs w:val="24"/>
        </w:rPr>
        <w:t xml:space="preserve"> </w:t>
      </w:r>
      <w:r w:rsidR="002A2505" w:rsidRPr="00B05F6A">
        <w:rPr>
          <w:rFonts w:cs="Arial"/>
          <w:sz w:val="24"/>
          <w:szCs w:val="24"/>
        </w:rPr>
        <w:t>kn</w:t>
      </w:r>
      <w:r w:rsidR="00305167" w:rsidRPr="00B05F6A">
        <w:rPr>
          <w:rFonts w:cs="Arial"/>
          <w:sz w:val="24"/>
          <w:szCs w:val="24"/>
        </w:rPr>
        <w:t>, a uključuju rashode za plaću za prosinac</w:t>
      </w:r>
      <w:r w:rsidR="005209B9">
        <w:rPr>
          <w:rFonts w:cs="Arial"/>
          <w:sz w:val="24"/>
          <w:szCs w:val="24"/>
        </w:rPr>
        <w:t xml:space="preserve"> i naknadu zbog nezapošlj</w:t>
      </w:r>
      <w:r w:rsidR="009E2302">
        <w:rPr>
          <w:rFonts w:cs="Arial"/>
          <w:sz w:val="24"/>
          <w:szCs w:val="24"/>
        </w:rPr>
        <w:t>avanja invalida za prosinac 2021</w:t>
      </w:r>
      <w:r w:rsidR="00305167" w:rsidRPr="00B05F6A">
        <w:rPr>
          <w:rFonts w:cs="Arial"/>
          <w:sz w:val="24"/>
          <w:szCs w:val="24"/>
        </w:rPr>
        <w:t>.</w:t>
      </w:r>
    </w:p>
    <w:p w:rsidR="00BF78E9" w:rsidRPr="00B05F6A" w:rsidRDefault="00602997" w:rsidP="00BF78E9">
      <w:pPr>
        <w:pStyle w:val="Odlomakpopisa"/>
        <w:numPr>
          <w:ilvl w:val="0"/>
          <w:numId w:val="2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172</w:t>
      </w:r>
    </w:p>
    <w:p w:rsidR="009E2302" w:rsidRPr="00B05F6A" w:rsidRDefault="00BF78E9" w:rsidP="00602997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Iskazane obveze za zaposlene uključuju obveze </w:t>
      </w:r>
      <w:r w:rsidR="005209B9">
        <w:rPr>
          <w:rFonts w:cs="Arial"/>
          <w:sz w:val="24"/>
          <w:szCs w:val="24"/>
        </w:rPr>
        <w:t>z</w:t>
      </w:r>
      <w:r w:rsidR="009E2302">
        <w:rPr>
          <w:rFonts w:cs="Arial"/>
          <w:sz w:val="24"/>
          <w:szCs w:val="24"/>
        </w:rPr>
        <w:t>a isplatu plaće za prosinac 2021</w:t>
      </w:r>
      <w:r w:rsidRPr="00B05F6A">
        <w:rPr>
          <w:rFonts w:cs="Arial"/>
          <w:sz w:val="24"/>
          <w:szCs w:val="24"/>
        </w:rPr>
        <w:t>.g. koja dospijeva u siječnju 202</w:t>
      </w:r>
      <w:r w:rsidR="009E2302">
        <w:rPr>
          <w:rFonts w:cs="Arial"/>
          <w:sz w:val="24"/>
          <w:szCs w:val="24"/>
        </w:rPr>
        <w:t>2.g.te naknade za prosinac 2021</w:t>
      </w:r>
      <w:r w:rsidRPr="00B05F6A">
        <w:rPr>
          <w:rFonts w:cs="Arial"/>
          <w:sz w:val="24"/>
          <w:szCs w:val="24"/>
        </w:rPr>
        <w:t>.g. koje tak</w:t>
      </w:r>
      <w:r w:rsidR="005209B9">
        <w:rPr>
          <w:rFonts w:cs="Arial"/>
          <w:sz w:val="24"/>
          <w:szCs w:val="24"/>
        </w:rPr>
        <w:t>ođer dospijevaju u s</w:t>
      </w:r>
      <w:r w:rsidR="009E2302">
        <w:rPr>
          <w:rFonts w:cs="Arial"/>
          <w:sz w:val="24"/>
          <w:szCs w:val="24"/>
        </w:rPr>
        <w:t>iječnju 2022</w:t>
      </w:r>
      <w:r w:rsidR="00602997">
        <w:rPr>
          <w:rFonts w:cs="Arial"/>
          <w:sz w:val="24"/>
          <w:szCs w:val="24"/>
        </w:rPr>
        <w:t>.g.</w:t>
      </w:r>
    </w:p>
    <w:p w:rsidR="00305167" w:rsidRPr="00B05F6A" w:rsidRDefault="00602997" w:rsidP="00305167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173</w:t>
      </w:r>
    </w:p>
    <w:p w:rsidR="0082193D" w:rsidRPr="00B05F6A" w:rsidRDefault="00305167" w:rsidP="00BF78E9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Obveze za materijalne rashode iznose </w:t>
      </w:r>
      <w:r w:rsidR="009E2302">
        <w:rPr>
          <w:rFonts w:cs="Arial"/>
          <w:sz w:val="24"/>
          <w:szCs w:val="24"/>
        </w:rPr>
        <w:t>75.194</w:t>
      </w:r>
      <w:r w:rsidR="005209B9">
        <w:rPr>
          <w:rFonts w:cs="Arial"/>
          <w:sz w:val="24"/>
          <w:szCs w:val="24"/>
        </w:rPr>
        <w:t xml:space="preserve"> </w:t>
      </w:r>
      <w:r w:rsidR="00BF78E9" w:rsidRPr="00B05F6A">
        <w:rPr>
          <w:rFonts w:cs="Arial"/>
          <w:sz w:val="24"/>
          <w:szCs w:val="24"/>
        </w:rPr>
        <w:t>kn. U</w:t>
      </w:r>
      <w:r w:rsidR="002C7449" w:rsidRPr="00B05F6A">
        <w:rPr>
          <w:rFonts w:cs="Arial"/>
          <w:sz w:val="24"/>
          <w:szCs w:val="24"/>
        </w:rPr>
        <w:t>ključuju naknadu za prijevoz za prosinac 2</w:t>
      </w:r>
      <w:r w:rsidR="009E2302">
        <w:rPr>
          <w:rFonts w:cs="Arial"/>
          <w:sz w:val="24"/>
          <w:szCs w:val="24"/>
        </w:rPr>
        <w:t>021</w:t>
      </w:r>
      <w:r w:rsidR="00D71657" w:rsidRPr="00B05F6A">
        <w:rPr>
          <w:rFonts w:cs="Arial"/>
          <w:sz w:val="24"/>
          <w:szCs w:val="24"/>
        </w:rPr>
        <w:t>.g.</w:t>
      </w:r>
      <w:r w:rsidR="009E2302">
        <w:rPr>
          <w:rFonts w:cs="Arial"/>
          <w:sz w:val="24"/>
          <w:szCs w:val="24"/>
        </w:rPr>
        <w:t xml:space="preserve"> </w:t>
      </w:r>
      <w:r w:rsidR="00D71657" w:rsidRPr="00B05F6A">
        <w:rPr>
          <w:rFonts w:cs="Arial"/>
          <w:sz w:val="24"/>
          <w:szCs w:val="24"/>
        </w:rPr>
        <w:t>koja dospijeva u siječnju 202</w:t>
      </w:r>
      <w:r w:rsidR="005209B9">
        <w:rPr>
          <w:rFonts w:cs="Arial"/>
          <w:sz w:val="24"/>
          <w:szCs w:val="24"/>
        </w:rPr>
        <w:t>1</w:t>
      </w:r>
      <w:r w:rsidR="00B352E4">
        <w:rPr>
          <w:rFonts w:cs="Arial"/>
          <w:sz w:val="24"/>
          <w:szCs w:val="24"/>
        </w:rPr>
        <w:t>.g.</w:t>
      </w:r>
      <w:r w:rsidR="009E2302">
        <w:rPr>
          <w:rFonts w:cs="Arial"/>
          <w:sz w:val="24"/>
          <w:szCs w:val="24"/>
        </w:rPr>
        <w:t xml:space="preserve"> </w:t>
      </w:r>
      <w:r w:rsidR="00B352E4">
        <w:rPr>
          <w:rFonts w:cs="Arial"/>
          <w:sz w:val="24"/>
          <w:szCs w:val="24"/>
        </w:rPr>
        <w:t>i</w:t>
      </w:r>
      <w:r w:rsidR="002C7449" w:rsidRPr="00B05F6A">
        <w:rPr>
          <w:rFonts w:cs="Arial"/>
          <w:sz w:val="24"/>
          <w:szCs w:val="24"/>
        </w:rPr>
        <w:t xml:space="preserve"> ostale obveze po rač</w:t>
      </w:r>
      <w:r w:rsidR="00D71657" w:rsidRPr="00B05F6A">
        <w:rPr>
          <w:rFonts w:cs="Arial"/>
          <w:sz w:val="24"/>
          <w:szCs w:val="24"/>
        </w:rPr>
        <w:t>u</w:t>
      </w:r>
      <w:r w:rsidR="009E2302">
        <w:rPr>
          <w:rFonts w:cs="Arial"/>
          <w:sz w:val="24"/>
          <w:szCs w:val="24"/>
        </w:rPr>
        <w:t>nima koji će biti plaćeni u 2022</w:t>
      </w:r>
      <w:r w:rsidR="002C7449" w:rsidRPr="00B05F6A">
        <w:rPr>
          <w:rFonts w:cs="Arial"/>
          <w:sz w:val="24"/>
          <w:szCs w:val="24"/>
        </w:rPr>
        <w:t>.g.</w:t>
      </w:r>
      <w:r w:rsidR="009E2302">
        <w:rPr>
          <w:rFonts w:cs="Arial"/>
          <w:sz w:val="24"/>
          <w:szCs w:val="24"/>
        </w:rPr>
        <w:t xml:space="preserve"> </w:t>
      </w:r>
    </w:p>
    <w:p w:rsidR="00305167" w:rsidRPr="00B05F6A" w:rsidRDefault="00305167" w:rsidP="00305167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17</w:t>
      </w:r>
      <w:r w:rsidR="00602997">
        <w:rPr>
          <w:rFonts w:cs="Arial"/>
          <w:b/>
          <w:sz w:val="24"/>
          <w:szCs w:val="24"/>
        </w:rPr>
        <w:t>7</w:t>
      </w:r>
    </w:p>
    <w:p w:rsidR="00602997" w:rsidRPr="00B05F6A" w:rsidRDefault="00305167" w:rsidP="00E86498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Obveze za financijske rashod</w:t>
      </w:r>
      <w:r w:rsidR="00B91427" w:rsidRPr="00B05F6A">
        <w:rPr>
          <w:rFonts w:cs="Arial"/>
          <w:sz w:val="24"/>
          <w:szCs w:val="24"/>
        </w:rPr>
        <w:t xml:space="preserve">e </w:t>
      </w:r>
      <w:r w:rsidR="00555DBE" w:rsidRPr="00B05F6A">
        <w:rPr>
          <w:rFonts w:cs="Arial"/>
          <w:sz w:val="24"/>
          <w:szCs w:val="24"/>
        </w:rPr>
        <w:t>uključuju naknadu za vođenje računa i izvršav</w:t>
      </w:r>
      <w:r w:rsidR="005209B9">
        <w:rPr>
          <w:rFonts w:cs="Arial"/>
          <w:sz w:val="24"/>
          <w:szCs w:val="24"/>
        </w:rPr>
        <w:t>anje transakcija za 12 mj</w:t>
      </w:r>
      <w:r w:rsidR="002C7449" w:rsidRPr="00B05F6A">
        <w:rPr>
          <w:rFonts w:cs="Arial"/>
          <w:sz w:val="24"/>
          <w:szCs w:val="24"/>
        </w:rPr>
        <w:t>.</w:t>
      </w:r>
    </w:p>
    <w:p w:rsidR="008D7A10" w:rsidRPr="00B05F6A" w:rsidRDefault="002C7449" w:rsidP="008D7A10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 xml:space="preserve">AOP </w:t>
      </w:r>
      <w:r w:rsidR="00602997">
        <w:rPr>
          <w:rFonts w:cs="Arial"/>
          <w:b/>
          <w:sz w:val="24"/>
          <w:szCs w:val="24"/>
        </w:rPr>
        <w:t>182</w:t>
      </w:r>
    </w:p>
    <w:p w:rsidR="008D7A10" w:rsidRDefault="008D7A10" w:rsidP="004A77C8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Ostale tekuće obveze uključuju</w:t>
      </w:r>
      <w:r w:rsidR="004A77C8" w:rsidRPr="00B05F6A">
        <w:rPr>
          <w:rFonts w:cs="Arial"/>
          <w:sz w:val="24"/>
          <w:szCs w:val="24"/>
        </w:rPr>
        <w:t xml:space="preserve"> </w:t>
      </w:r>
      <w:r w:rsidR="002C7449" w:rsidRPr="00B05F6A">
        <w:rPr>
          <w:rFonts w:cs="Arial"/>
          <w:sz w:val="24"/>
          <w:szCs w:val="24"/>
        </w:rPr>
        <w:t>obvezu za</w:t>
      </w:r>
      <w:r w:rsidRPr="00B05F6A">
        <w:rPr>
          <w:rFonts w:cs="Arial"/>
          <w:sz w:val="24"/>
          <w:szCs w:val="24"/>
        </w:rPr>
        <w:t xml:space="preserve"> bolovanje na teret HZZO koje nije </w:t>
      </w:r>
      <w:r w:rsidR="00B352E4">
        <w:rPr>
          <w:rFonts w:cs="Arial"/>
          <w:sz w:val="24"/>
          <w:szCs w:val="24"/>
        </w:rPr>
        <w:t>refundirano i</w:t>
      </w:r>
      <w:r w:rsidRPr="00B05F6A">
        <w:rPr>
          <w:rFonts w:cs="Arial"/>
          <w:sz w:val="24"/>
          <w:szCs w:val="24"/>
        </w:rPr>
        <w:t xml:space="preserve"> obvezu uplate u Državni proraču</w:t>
      </w:r>
      <w:r w:rsidR="00BF78E9" w:rsidRPr="00B05F6A">
        <w:rPr>
          <w:rFonts w:cs="Arial"/>
          <w:sz w:val="24"/>
          <w:szCs w:val="24"/>
        </w:rPr>
        <w:t xml:space="preserve">n </w:t>
      </w:r>
      <w:r w:rsidR="00B352E4">
        <w:rPr>
          <w:rFonts w:cs="Arial"/>
          <w:sz w:val="24"/>
          <w:szCs w:val="24"/>
        </w:rPr>
        <w:t>65% iznosa od prodaje stanova</w:t>
      </w:r>
      <w:r w:rsidR="00602997">
        <w:rPr>
          <w:rFonts w:cs="Arial"/>
          <w:sz w:val="24"/>
          <w:szCs w:val="24"/>
        </w:rPr>
        <w:t>.</w:t>
      </w:r>
      <w:r w:rsidRPr="00B05F6A">
        <w:rPr>
          <w:rFonts w:cs="Arial"/>
          <w:sz w:val="24"/>
          <w:szCs w:val="24"/>
        </w:rPr>
        <w:t xml:space="preserve"> </w:t>
      </w:r>
    </w:p>
    <w:p w:rsidR="00E86498" w:rsidRPr="00B05F6A" w:rsidRDefault="00E86498" w:rsidP="004A77C8">
      <w:pPr>
        <w:ind w:left="360"/>
        <w:jc w:val="both"/>
        <w:rPr>
          <w:rFonts w:cs="Arial"/>
          <w:sz w:val="24"/>
          <w:szCs w:val="24"/>
        </w:rPr>
      </w:pPr>
    </w:p>
    <w:p w:rsidR="008D7A10" w:rsidRPr="00B05F6A" w:rsidRDefault="004C4D68" w:rsidP="008D7A10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lastRenderedPageBreak/>
        <w:t>AOP 23</w:t>
      </w:r>
      <w:r w:rsidR="00E86498">
        <w:rPr>
          <w:rFonts w:cs="Arial"/>
          <w:b/>
          <w:sz w:val="24"/>
          <w:szCs w:val="24"/>
        </w:rPr>
        <w:t>9</w:t>
      </w:r>
    </w:p>
    <w:p w:rsidR="004C4D68" w:rsidRPr="00B05F6A" w:rsidRDefault="00555DBE" w:rsidP="00780546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Evidentiran je višak pr</w:t>
      </w:r>
      <w:r w:rsidR="00B91427" w:rsidRPr="00B05F6A">
        <w:rPr>
          <w:rFonts w:cs="Arial"/>
          <w:sz w:val="24"/>
          <w:szCs w:val="24"/>
        </w:rPr>
        <w:t xml:space="preserve">ihoda poslovanja u iznosu </w:t>
      </w:r>
      <w:r w:rsidR="00E86498">
        <w:rPr>
          <w:rFonts w:cs="Arial"/>
          <w:sz w:val="24"/>
          <w:szCs w:val="24"/>
        </w:rPr>
        <w:t>343.862</w:t>
      </w:r>
      <w:r w:rsidRPr="00B05F6A">
        <w:rPr>
          <w:rFonts w:cs="Arial"/>
          <w:sz w:val="24"/>
          <w:szCs w:val="24"/>
        </w:rPr>
        <w:t xml:space="preserve"> kn.</w:t>
      </w:r>
      <w:r w:rsidR="0009266B" w:rsidRPr="00B05F6A">
        <w:rPr>
          <w:rFonts w:cs="Arial"/>
          <w:sz w:val="24"/>
          <w:szCs w:val="24"/>
        </w:rPr>
        <w:t xml:space="preserve"> Iznos viška prihoda razlikuje se od iznosa u PR-RAS-u zbog izvršene obvezne korekcije za kapitalne </w:t>
      </w:r>
      <w:r w:rsidR="00780546" w:rsidRPr="00B05F6A">
        <w:rPr>
          <w:rFonts w:cs="Arial"/>
          <w:sz w:val="24"/>
          <w:szCs w:val="24"/>
        </w:rPr>
        <w:t xml:space="preserve">prijenose temeljem članka 82. Pravilnika o proračunskom računovodstvu i računskom planu proračuna. </w:t>
      </w:r>
    </w:p>
    <w:p w:rsidR="0092536B" w:rsidRPr="00E86498" w:rsidRDefault="0092536B" w:rsidP="0092536B">
      <w:pPr>
        <w:pStyle w:val="Odlomakpopisa"/>
        <w:numPr>
          <w:ilvl w:val="0"/>
          <w:numId w:val="2"/>
        </w:numPr>
        <w:rPr>
          <w:rFonts w:cs="Arial"/>
          <w:b/>
          <w:color w:val="000000" w:themeColor="text1"/>
          <w:sz w:val="24"/>
          <w:szCs w:val="24"/>
        </w:rPr>
      </w:pPr>
      <w:r w:rsidRPr="00E86498">
        <w:rPr>
          <w:rFonts w:cs="Arial"/>
          <w:b/>
          <w:color w:val="000000" w:themeColor="text1"/>
          <w:sz w:val="24"/>
          <w:szCs w:val="24"/>
        </w:rPr>
        <w:t xml:space="preserve">AOP </w:t>
      </w:r>
      <w:r w:rsidR="002A5EDE" w:rsidRPr="00E86498">
        <w:rPr>
          <w:rFonts w:cs="Arial"/>
          <w:b/>
          <w:color w:val="000000" w:themeColor="text1"/>
          <w:sz w:val="24"/>
          <w:szCs w:val="24"/>
        </w:rPr>
        <w:t>253</w:t>
      </w:r>
    </w:p>
    <w:p w:rsidR="00F51F44" w:rsidRPr="00E86498" w:rsidRDefault="0092536B" w:rsidP="00F51F44">
      <w:pPr>
        <w:ind w:left="360"/>
        <w:jc w:val="both"/>
        <w:rPr>
          <w:rFonts w:cs="Arial"/>
          <w:color w:val="000000" w:themeColor="text1"/>
          <w:sz w:val="24"/>
          <w:szCs w:val="24"/>
        </w:rPr>
      </w:pPr>
      <w:r w:rsidRPr="00E86498">
        <w:rPr>
          <w:rFonts w:cs="Arial"/>
          <w:color w:val="000000" w:themeColor="text1"/>
          <w:sz w:val="24"/>
          <w:szCs w:val="24"/>
        </w:rPr>
        <w:t>U izvanbilan</w:t>
      </w:r>
      <w:r w:rsidR="00E86498">
        <w:rPr>
          <w:rFonts w:cs="Arial"/>
          <w:color w:val="000000" w:themeColor="text1"/>
          <w:sz w:val="24"/>
          <w:szCs w:val="24"/>
        </w:rPr>
        <w:t>i</w:t>
      </w:r>
      <w:r w:rsidRPr="00E86498">
        <w:rPr>
          <w:rFonts w:cs="Arial"/>
          <w:color w:val="000000" w:themeColor="text1"/>
          <w:sz w:val="24"/>
          <w:szCs w:val="24"/>
        </w:rPr>
        <w:t>čnim zapisima evidentiran</w:t>
      </w:r>
      <w:r w:rsidR="005140FD" w:rsidRPr="00E86498">
        <w:rPr>
          <w:rFonts w:cs="Arial"/>
          <w:color w:val="000000" w:themeColor="text1"/>
          <w:sz w:val="24"/>
          <w:szCs w:val="24"/>
        </w:rPr>
        <w:t>e su garancija izvođača radova na energetskoj o</w:t>
      </w:r>
      <w:r w:rsidR="004B31DC" w:rsidRPr="00E86498">
        <w:rPr>
          <w:rFonts w:cs="Arial"/>
          <w:color w:val="000000" w:themeColor="text1"/>
          <w:sz w:val="24"/>
          <w:szCs w:val="24"/>
        </w:rPr>
        <w:t>bnovi zgrade u iznosu od 380.612</w:t>
      </w:r>
      <w:r w:rsidR="005140FD" w:rsidRPr="00E86498">
        <w:rPr>
          <w:rFonts w:cs="Arial"/>
          <w:color w:val="000000" w:themeColor="text1"/>
          <w:sz w:val="24"/>
          <w:szCs w:val="24"/>
        </w:rPr>
        <w:t>,37 kn</w:t>
      </w:r>
      <w:r w:rsidR="00145ADC" w:rsidRPr="00E86498">
        <w:rPr>
          <w:rFonts w:cs="Arial"/>
          <w:color w:val="000000" w:themeColor="text1"/>
          <w:sz w:val="24"/>
          <w:szCs w:val="24"/>
        </w:rPr>
        <w:t xml:space="preserve">. </w:t>
      </w:r>
      <w:r w:rsidR="00FA6737" w:rsidRPr="00E86498">
        <w:rPr>
          <w:rFonts w:cs="Arial"/>
          <w:color w:val="000000" w:themeColor="text1"/>
          <w:sz w:val="24"/>
          <w:szCs w:val="24"/>
        </w:rPr>
        <w:t xml:space="preserve">Evidentirane su potencijalne obveze po sudskim sporovima u procijenjenom iznosu od </w:t>
      </w:r>
      <w:r w:rsidR="00E86498">
        <w:rPr>
          <w:rFonts w:cs="Arial"/>
          <w:color w:val="000000" w:themeColor="text1"/>
          <w:sz w:val="24"/>
          <w:szCs w:val="24"/>
        </w:rPr>
        <w:t xml:space="preserve">374.000 </w:t>
      </w:r>
      <w:r w:rsidR="00FA6737" w:rsidRPr="00E86498">
        <w:rPr>
          <w:rFonts w:cs="Arial"/>
          <w:color w:val="000000" w:themeColor="text1"/>
          <w:sz w:val="24"/>
          <w:szCs w:val="24"/>
        </w:rPr>
        <w:t xml:space="preserve">kn. Odnose se na tužbe zaposlenika za povećanje 6% osnovice na plaći. </w:t>
      </w:r>
      <w:r w:rsidR="00E86498">
        <w:rPr>
          <w:rFonts w:cs="Arial"/>
          <w:color w:val="000000" w:themeColor="text1"/>
          <w:sz w:val="24"/>
          <w:szCs w:val="24"/>
        </w:rPr>
        <w:t xml:space="preserve">Evidentiran je i preventivni projekt u iznosu 10.000 kn. </w:t>
      </w:r>
    </w:p>
    <w:p w:rsidR="002050DE" w:rsidRPr="00B05F6A" w:rsidRDefault="002050DE" w:rsidP="0092536B">
      <w:pPr>
        <w:ind w:left="360"/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OBVEZNA BILJEŠKA UZ BILANCU:</w:t>
      </w:r>
    </w:p>
    <w:p w:rsidR="00F51F44" w:rsidRPr="00B05F6A" w:rsidRDefault="00250225" w:rsidP="00F51F44">
      <w:pPr>
        <w:ind w:left="360"/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 xml:space="preserve">Popis ugovornih odnosa i slično koji uz ispunjenje ugovornih odnosa mogu postati obveza ili imovina: </w:t>
      </w:r>
    </w:p>
    <w:tbl>
      <w:tblPr>
        <w:tblStyle w:val="Reetkatablice"/>
        <w:tblW w:w="89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7"/>
        <w:gridCol w:w="1134"/>
        <w:gridCol w:w="1134"/>
        <w:gridCol w:w="1134"/>
        <w:gridCol w:w="1276"/>
        <w:gridCol w:w="992"/>
        <w:gridCol w:w="1276"/>
        <w:gridCol w:w="992"/>
        <w:gridCol w:w="567"/>
      </w:tblGrid>
      <w:tr w:rsidR="0080284B" w:rsidRPr="00B05F6A" w:rsidTr="002A5EDE">
        <w:trPr>
          <w:trHeight w:val="976"/>
        </w:trPr>
        <w:tc>
          <w:tcPr>
            <w:tcW w:w="457" w:type="dxa"/>
          </w:tcPr>
          <w:p w:rsidR="00250225" w:rsidRPr="00B05F6A" w:rsidRDefault="0080284B" w:rsidP="0080284B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R.</w:t>
            </w:r>
          </w:p>
          <w:p w:rsidR="0080284B" w:rsidRPr="00B05F6A" w:rsidRDefault="0080284B" w:rsidP="0080284B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Br.</w:t>
            </w:r>
          </w:p>
        </w:tc>
        <w:tc>
          <w:tcPr>
            <w:tcW w:w="1134" w:type="dxa"/>
          </w:tcPr>
          <w:p w:rsidR="00250225" w:rsidRPr="00B05F6A" w:rsidRDefault="00250225" w:rsidP="0025022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Datum izdavanja/primanja jamstva</w:t>
            </w:r>
          </w:p>
        </w:tc>
        <w:tc>
          <w:tcPr>
            <w:tcW w:w="1134" w:type="dxa"/>
          </w:tcPr>
          <w:p w:rsidR="00250225" w:rsidRPr="00B05F6A" w:rsidRDefault="00250225" w:rsidP="0025022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Instrument osiguranja</w:t>
            </w:r>
          </w:p>
        </w:tc>
        <w:tc>
          <w:tcPr>
            <w:tcW w:w="1134" w:type="dxa"/>
          </w:tcPr>
          <w:p w:rsidR="00250225" w:rsidRPr="00B05F6A" w:rsidRDefault="00250225" w:rsidP="0025022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Iznos danog /primljenog jamstva</w:t>
            </w:r>
          </w:p>
        </w:tc>
        <w:tc>
          <w:tcPr>
            <w:tcW w:w="1276" w:type="dxa"/>
          </w:tcPr>
          <w:p w:rsidR="0080284B" w:rsidRPr="00B05F6A" w:rsidRDefault="00250225" w:rsidP="0025022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Primatelj/</w:t>
            </w:r>
          </w:p>
          <w:p w:rsidR="00250225" w:rsidRPr="00B05F6A" w:rsidRDefault="00250225" w:rsidP="0025022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davatelj jamstva</w:t>
            </w:r>
          </w:p>
        </w:tc>
        <w:tc>
          <w:tcPr>
            <w:tcW w:w="992" w:type="dxa"/>
          </w:tcPr>
          <w:p w:rsidR="00250225" w:rsidRPr="00B05F6A" w:rsidRDefault="00250225" w:rsidP="0025022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Namjena</w:t>
            </w:r>
          </w:p>
        </w:tc>
        <w:tc>
          <w:tcPr>
            <w:tcW w:w="1276" w:type="dxa"/>
          </w:tcPr>
          <w:p w:rsidR="00250225" w:rsidRPr="00B05F6A" w:rsidRDefault="00250225" w:rsidP="0025022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Dokument</w:t>
            </w:r>
          </w:p>
        </w:tc>
        <w:tc>
          <w:tcPr>
            <w:tcW w:w="992" w:type="dxa"/>
          </w:tcPr>
          <w:p w:rsidR="00250225" w:rsidRPr="00B05F6A" w:rsidRDefault="00250225" w:rsidP="0080284B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Rok </w:t>
            </w:r>
            <w:r w:rsidR="0080284B" w:rsidRPr="00B05F6A">
              <w:rPr>
                <w:rFonts w:cs="Arial"/>
                <w:b/>
                <w:sz w:val="16"/>
                <w:szCs w:val="16"/>
              </w:rPr>
              <w:t>v</w:t>
            </w:r>
            <w:r w:rsidRPr="00B05F6A">
              <w:rPr>
                <w:rFonts w:cs="Arial"/>
                <w:b/>
                <w:sz w:val="16"/>
                <w:szCs w:val="16"/>
              </w:rPr>
              <w:t>aženj</w:t>
            </w:r>
            <w:r w:rsidR="0080284B" w:rsidRPr="00B05F6A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:rsidR="00250225" w:rsidRPr="00B05F6A" w:rsidRDefault="00250225" w:rsidP="0025022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Napomena</w:t>
            </w:r>
          </w:p>
        </w:tc>
      </w:tr>
      <w:tr w:rsidR="00145ADC" w:rsidRPr="00B05F6A" w:rsidTr="008B20E1">
        <w:tc>
          <w:tcPr>
            <w:tcW w:w="457" w:type="dxa"/>
          </w:tcPr>
          <w:p w:rsidR="00145ADC" w:rsidRPr="00B05F6A" w:rsidRDefault="002A5EDE" w:rsidP="0092536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1134" w:type="dxa"/>
          </w:tcPr>
          <w:p w:rsidR="00145ADC" w:rsidRPr="00B05F6A" w:rsidRDefault="008B20E1" w:rsidP="0092536B">
            <w:pPr>
              <w:jc w:val="both"/>
              <w:rPr>
                <w:rFonts w:cs="Arial"/>
                <w:sz w:val="16"/>
                <w:szCs w:val="16"/>
              </w:rPr>
            </w:pPr>
            <w:r w:rsidRPr="00B05F6A">
              <w:rPr>
                <w:rFonts w:cs="Arial"/>
                <w:sz w:val="16"/>
                <w:szCs w:val="16"/>
              </w:rPr>
              <w:t>14.02.2020.</w:t>
            </w:r>
          </w:p>
        </w:tc>
        <w:tc>
          <w:tcPr>
            <w:tcW w:w="1134" w:type="dxa"/>
          </w:tcPr>
          <w:p w:rsidR="00145ADC" w:rsidRPr="00B05F6A" w:rsidRDefault="00882C52" w:rsidP="0092536B">
            <w:pPr>
              <w:jc w:val="both"/>
              <w:rPr>
                <w:rFonts w:cs="Arial"/>
                <w:sz w:val="16"/>
                <w:szCs w:val="16"/>
              </w:rPr>
            </w:pPr>
            <w:r w:rsidRPr="00B05F6A">
              <w:rPr>
                <w:rFonts w:cs="Arial"/>
                <w:sz w:val="16"/>
                <w:szCs w:val="16"/>
              </w:rPr>
              <w:t>Garancija</w:t>
            </w:r>
          </w:p>
        </w:tc>
        <w:tc>
          <w:tcPr>
            <w:tcW w:w="1134" w:type="dxa"/>
          </w:tcPr>
          <w:p w:rsidR="00145ADC" w:rsidRPr="00B05F6A" w:rsidRDefault="00882C52" w:rsidP="0092536B">
            <w:pPr>
              <w:jc w:val="both"/>
              <w:rPr>
                <w:rFonts w:cs="Arial"/>
                <w:sz w:val="16"/>
                <w:szCs w:val="16"/>
              </w:rPr>
            </w:pPr>
            <w:r w:rsidRPr="00B05F6A">
              <w:rPr>
                <w:rFonts w:cs="Arial"/>
                <w:sz w:val="16"/>
                <w:szCs w:val="16"/>
              </w:rPr>
              <w:t>380.612.,37 kn</w:t>
            </w:r>
          </w:p>
        </w:tc>
        <w:tc>
          <w:tcPr>
            <w:tcW w:w="1276" w:type="dxa"/>
          </w:tcPr>
          <w:p w:rsidR="00145ADC" w:rsidRPr="00B05F6A" w:rsidRDefault="00882C52" w:rsidP="004B35D3">
            <w:pPr>
              <w:rPr>
                <w:rFonts w:cs="Arial"/>
                <w:sz w:val="16"/>
                <w:szCs w:val="16"/>
              </w:rPr>
            </w:pPr>
            <w:r w:rsidRPr="00B05F6A">
              <w:rPr>
                <w:rFonts w:cs="Arial"/>
                <w:sz w:val="16"/>
                <w:szCs w:val="16"/>
              </w:rPr>
              <w:t xml:space="preserve">Gradis d.o.o. </w:t>
            </w:r>
          </w:p>
        </w:tc>
        <w:tc>
          <w:tcPr>
            <w:tcW w:w="992" w:type="dxa"/>
          </w:tcPr>
          <w:p w:rsidR="00145ADC" w:rsidRPr="00B05F6A" w:rsidRDefault="00882C52" w:rsidP="004B35D3">
            <w:pPr>
              <w:jc w:val="both"/>
              <w:rPr>
                <w:rFonts w:cs="Arial"/>
                <w:sz w:val="16"/>
                <w:szCs w:val="16"/>
              </w:rPr>
            </w:pPr>
            <w:r w:rsidRPr="00B05F6A">
              <w:rPr>
                <w:rFonts w:cs="Arial"/>
                <w:sz w:val="16"/>
                <w:szCs w:val="16"/>
              </w:rPr>
              <w:t>Osiguranje ispunjenja Ugovora</w:t>
            </w:r>
          </w:p>
        </w:tc>
        <w:tc>
          <w:tcPr>
            <w:tcW w:w="1276" w:type="dxa"/>
          </w:tcPr>
          <w:p w:rsidR="00145ADC" w:rsidRPr="00B05F6A" w:rsidRDefault="008B20E1" w:rsidP="0080284B">
            <w:pPr>
              <w:rPr>
                <w:rFonts w:cs="Arial"/>
                <w:sz w:val="16"/>
                <w:szCs w:val="16"/>
              </w:rPr>
            </w:pPr>
            <w:r w:rsidRPr="00B05F6A">
              <w:rPr>
                <w:rFonts w:cs="Arial"/>
                <w:sz w:val="16"/>
                <w:szCs w:val="16"/>
              </w:rPr>
              <w:t>Br.2004001034</w:t>
            </w:r>
          </w:p>
        </w:tc>
        <w:tc>
          <w:tcPr>
            <w:tcW w:w="992" w:type="dxa"/>
          </w:tcPr>
          <w:p w:rsidR="00145ADC" w:rsidRPr="00B05F6A" w:rsidRDefault="008B20E1" w:rsidP="0080284B">
            <w:pPr>
              <w:jc w:val="both"/>
              <w:rPr>
                <w:rFonts w:cs="Arial"/>
                <w:sz w:val="16"/>
                <w:szCs w:val="16"/>
              </w:rPr>
            </w:pPr>
            <w:r w:rsidRPr="00B05F6A">
              <w:rPr>
                <w:rFonts w:cs="Arial"/>
                <w:sz w:val="16"/>
                <w:szCs w:val="16"/>
              </w:rPr>
              <w:t>15.09.2023.</w:t>
            </w:r>
          </w:p>
        </w:tc>
        <w:tc>
          <w:tcPr>
            <w:tcW w:w="567" w:type="dxa"/>
          </w:tcPr>
          <w:p w:rsidR="00145ADC" w:rsidRPr="00B05F6A" w:rsidRDefault="00145ADC" w:rsidP="0092536B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21474B" w:rsidRPr="00B05F6A" w:rsidRDefault="0021474B" w:rsidP="002A5EDE">
      <w:pPr>
        <w:jc w:val="both"/>
        <w:rPr>
          <w:rFonts w:cs="Arial"/>
          <w:sz w:val="24"/>
          <w:szCs w:val="24"/>
        </w:rPr>
      </w:pPr>
    </w:p>
    <w:p w:rsidR="00882C52" w:rsidRPr="00B05F6A" w:rsidRDefault="00882C52" w:rsidP="00882C52">
      <w:pPr>
        <w:ind w:left="284"/>
        <w:jc w:val="both"/>
        <w:rPr>
          <w:rFonts w:cs="Arial"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 xml:space="preserve">Popis sudskih sporova u tijeku: </w:t>
      </w:r>
    </w:p>
    <w:tbl>
      <w:tblPr>
        <w:tblStyle w:val="Reetkatablice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948"/>
        <w:gridCol w:w="996"/>
        <w:gridCol w:w="1011"/>
        <w:gridCol w:w="1405"/>
        <w:gridCol w:w="1276"/>
        <w:gridCol w:w="1701"/>
        <w:gridCol w:w="992"/>
      </w:tblGrid>
      <w:tr w:rsidR="006833E8" w:rsidRPr="00B05F6A" w:rsidTr="006833E8">
        <w:trPr>
          <w:trHeight w:val="331"/>
        </w:trPr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R.br.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Tuženik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Sažeti opis prirode spora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Iznos glavnice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Procjena financijskog učinka 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Procijenjeno vrijeme odljeva ili priljeva sredstava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Sveučilište u Zagrebu, Tekstilno-tehnološki fakultet </w:t>
            </w: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Smetanje posjeda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5.000,00 kn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5.000,00 kn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2021</w:t>
            </w:r>
            <w:r w:rsidRPr="00B05F6A">
              <w:rPr>
                <w:rFonts w:cs="Arial"/>
                <w:b/>
                <w:sz w:val="16"/>
                <w:szCs w:val="16"/>
              </w:rPr>
              <w:t>.g.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  M.S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br/>
              <w:t xml:space="preserve">Naknada štete zbog razlike plaće 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7.000,00 kn 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7.000,00 kn 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740F1F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 S.J.M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 plaće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8.500,00 kn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8.500,00 kn 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 T.E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 plaće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7.000,00 kn 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7.000,00 kn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2021.g. 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Druga </w:t>
            </w:r>
            <w:r w:rsidRPr="00B05F6A">
              <w:rPr>
                <w:rFonts w:cs="Arial"/>
                <w:b/>
                <w:sz w:val="16"/>
                <w:szCs w:val="16"/>
              </w:rPr>
              <w:lastRenderedPageBreak/>
              <w:t>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740F1F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lastRenderedPageBreak/>
              <w:t>Tužitelj S.H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lastRenderedPageBreak/>
              <w:t xml:space="preserve">Naknada štete </w:t>
            </w:r>
            <w:r w:rsidRPr="00B05F6A">
              <w:rPr>
                <w:rFonts w:cs="Arial"/>
                <w:b/>
                <w:sz w:val="16"/>
                <w:szCs w:val="16"/>
              </w:rPr>
              <w:lastRenderedPageBreak/>
              <w:t>zbog razlike plaće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lastRenderedPageBreak/>
              <w:t xml:space="preserve">4.000,00 kn 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lastRenderedPageBreak/>
              <w:t>4.000,00 kn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lastRenderedPageBreak/>
              <w:t>2021.g.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 M.Z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 plaće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7.500,00 kn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7.500,00 kn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 K.H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 plaće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4.000,00 kn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4.000,00 kn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2021.g. 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 N.S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 plaće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7.000,00 kn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7.000,00 kn 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 M.H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 plaće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8.000,00 kn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8.000,00 kn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 M.H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 plaće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7.000,00 kn 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7.000,00 kn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 D.G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 plaće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7.000,00 kn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7.000,00 kn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 N.H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 plaće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4.000,00 kn 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4.000,00 kn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13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 V.Ž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 plaće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4.000,00 kn 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4.000,00 kn 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14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 I.L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 Naknada štete zbog razlike plaće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1.000,00 kn 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1.000,00 kn 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2021.g. 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15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 V.H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8.000,00 kn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8.000,00 kn 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16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 K.B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4.000,00 kn 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4.000,00 kn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17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 K.P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8.000,00 kn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8.000,00 kn 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18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 S.H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4.000,00 kn 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4.000,00 kn 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19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 B.K.M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7.000,00 kn 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7.000,00 kn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2021.g. 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 M.K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7.000,00 kn 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7.000,00 kn 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21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 M.K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2.000,00 kn 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2.000,00 kn 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22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 B.K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8.000,00 kn 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8.000,00 kn 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23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 A.M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4.000,00 kn 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4.000,00 kn 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24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 B.D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7.000,00 kn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7.000,00 kn 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25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 I.R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4.000,00 kn 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4.000,00 kn 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26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Druga gimnazija </w:t>
            </w:r>
            <w:r w:rsidRPr="00B05F6A">
              <w:rPr>
                <w:rFonts w:cs="Arial"/>
                <w:b/>
                <w:sz w:val="16"/>
                <w:szCs w:val="16"/>
              </w:rPr>
              <w:lastRenderedPageBreak/>
              <w:t>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 J.O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8.000,00 kn 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8.000,00 kn 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 V.D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7.500,00 kn </w:t>
            </w: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7.500,00 kn 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27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 I.P</w:t>
            </w: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7.000,00 kn 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7.000,00 kn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28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6833E8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Tužitelj D.K. </w:t>
            </w:r>
          </w:p>
        </w:tc>
        <w:tc>
          <w:tcPr>
            <w:tcW w:w="1405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7.000,00 KN 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7.000,00 kn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2021.g. 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29</w:t>
            </w: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6833E8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Tužitelj V.Š. </w:t>
            </w:r>
          </w:p>
        </w:tc>
        <w:tc>
          <w:tcPr>
            <w:tcW w:w="1405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4.500,00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4.500,00 kn 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2021.g. 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30</w:t>
            </w:r>
          </w:p>
          <w:p w:rsidR="00920432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6833E8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Tzžitelj D. N. </w:t>
            </w:r>
          </w:p>
        </w:tc>
        <w:tc>
          <w:tcPr>
            <w:tcW w:w="1405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6.500,00 kn 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6.500,00 kn 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2021. g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31</w:t>
            </w:r>
          </w:p>
        </w:tc>
        <w:tc>
          <w:tcPr>
            <w:tcW w:w="996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Tužitelj M.B.</w:t>
            </w:r>
          </w:p>
        </w:tc>
        <w:tc>
          <w:tcPr>
            <w:tcW w:w="1405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5.500,00 kn 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5.500,00 kn 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2021. g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32</w:t>
            </w:r>
          </w:p>
        </w:tc>
        <w:tc>
          <w:tcPr>
            <w:tcW w:w="996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Tužitelj M.S.M. </w:t>
            </w:r>
          </w:p>
        </w:tc>
        <w:tc>
          <w:tcPr>
            <w:tcW w:w="1405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9.500,00 kn 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9.500,00 kn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2021.g. 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33</w:t>
            </w:r>
          </w:p>
        </w:tc>
        <w:tc>
          <w:tcPr>
            <w:tcW w:w="996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Tužitelj S.Č. </w:t>
            </w:r>
          </w:p>
        </w:tc>
        <w:tc>
          <w:tcPr>
            <w:tcW w:w="1405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9.000,00 kn 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9.000,00 kn 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2021.g. 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34</w:t>
            </w:r>
          </w:p>
        </w:tc>
        <w:tc>
          <w:tcPr>
            <w:tcW w:w="996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Tužitelj I. Ž. K. </w:t>
            </w:r>
          </w:p>
        </w:tc>
        <w:tc>
          <w:tcPr>
            <w:tcW w:w="1405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5.000,00 kn 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5.000,00 kn 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2021.g. 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35</w:t>
            </w:r>
          </w:p>
        </w:tc>
        <w:tc>
          <w:tcPr>
            <w:tcW w:w="996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Tužitelj N. V.</w:t>
            </w:r>
          </w:p>
        </w:tc>
        <w:tc>
          <w:tcPr>
            <w:tcW w:w="1405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2.000,00 kn </w:t>
            </w:r>
          </w:p>
        </w:tc>
        <w:tc>
          <w:tcPr>
            <w:tcW w:w="170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2.000,00 kn 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2021.g. 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36</w:t>
            </w:r>
          </w:p>
        </w:tc>
        <w:tc>
          <w:tcPr>
            <w:tcW w:w="996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Tužitelj P. B. </w:t>
            </w:r>
          </w:p>
        </w:tc>
        <w:tc>
          <w:tcPr>
            <w:tcW w:w="1405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6833E8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5.000,00 kn </w:t>
            </w:r>
          </w:p>
        </w:tc>
        <w:tc>
          <w:tcPr>
            <w:tcW w:w="1701" w:type="dxa"/>
          </w:tcPr>
          <w:p w:rsidR="006833E8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5.000,00 kn </w:t>
            </w:r>
          </w:p>
        </w:tc>
        <w:tc>
          <w:tcPr>
            <w:tcW w:w="992" w:type="dxa"/>
          </w:tcPr>
          <w:p w:rsidR="006833E8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2021.g. 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37</w:t>
            </w:r>
          </w:p>
        </w:tc>
        <w:tc>
          <w:tcPr>
            <w:tcW w:w="996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Tužitelj A. A. </w:t>
            </w:r>
          </w:p>
        </w:tc>
        <w:tc>
          <w:tcPr>
            <w:tcW w:w="1405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6833E8" w:rsidRPr="00B05F6A" w:rsidRDefault="001868C4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4.100,00 KN </w:t>
            </w:r>
          </w:p>
        </w:tc>
        <w:tc>
          <w:tcPr>
            <w:tcW w:w="1701" w:type="dxa"/>
          </w:tcPr>
          <w:p w:rsidR="006833E8" w:rsidRPr="00B05F6A" w:rsidRDefault="001868C4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4.100,00 KN </w:t>
            </w:r>
          </w:p>
        </w:tc>
        <w:tc>
          <w:tcPr>
            <w:tcW w:w="992" w:type="dxa"/>
          </w:tcPr>
          <w:p w:rsidR="006833E8" w:rsidRPr="00B05F6A" w:rsidRDefault="001868C4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2021.g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38</w:t>
            </w:r>
          </w:p>
        </w:tc>
        <w:tc>
          <w:tcPr>
            <w:tcW w:w="996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1868C4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Tužitelj D.S. </w:t>
            </w:r>
          </w:p>
        </w:tc>
        <w:tc>
          <w:tcPr>
            <w:tcW w:w="1405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6833E8" w:rsidRPr="00B05F6A" w:rsidRDefault="001868C4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4.000,00 KN </w:t>
            </w:r>
          </w:p>
        </w:tc>
        <w:tc>
          <w:tcPr>
            <w:tcW w:w="1701" w:type="dxa"/>
          </w:tcPr>
          <w:p w:rsidR="006833E8" w:rsidRPr="00B05F6A" w:rsidRDefault="001868C4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4.000,00 KN</w:t>
            </w:r>
          </w:p>
        </w:tc>
        <w:tc>
          <w:tcPr>
            <w:tcW w:w="992" w:type="dxa"/>
          </w:tcPr>
          <w:p w:rsidR="006833E8" w:rsidRPr="00B05F6A" w:rsidRDefault="001868C4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2021.g. 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39</w:t>
            </w:r>
          </w:p>
        </w:tc>
        <w:tc>
          <w:tcPr>
            <w:tcW w:w="996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1868C4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Tužitelj J. P. K. </w:t>
            </w:r>
          </w:p>
        </w:tc>
        <w:tc>
          <w:tcPr>
            <w:tcW w:w="1405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6833E8" w:rsidRPr="00B05F6A" w:rsidRDefault="001868C4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2.00,00 kn </w:t>
            </w:r>
          </w:p>
        </w:tc>
        <w:tc>
          <w:tcPr>
            <w:tcW w:w="1701" w:type="dxa"/>
          </w:tcPr>
          <w:p w:rsidR="006833E8" w:rsidRPr="00B05F6A" w:rsidRDefault="001868C4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2.000,00 kn </w:t>
            </w:r>
          </w:p>
        </w:tc>
        <w:tc>
          <w:tcPr>
            <w:tcW w:w="992" w:type="dxa"/>
          </w:tcPr>
          <w:p w:rsidR="006833E8" w:rsidRPr="00B05F6A" w:rsidRDefault="001868C4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2022. g.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40</w:t>
            </w:r>
          </w:p>
        </w:tc>
        <w:tc>
          <w:tcPr>
            <w:tcW w:w="996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833E8" w:rsidRPr="00B05F6A" w:rsidRDefault="001868C4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Tužitelj J.H. </w:t>
            </w:r>
          </w:p>
        </w:tc>
        <w:tc>
          <w:tcPr>
            <w:tcW w:w="1405" w:type="dxa"/>
          </w:tcPr>
          <w:p w:rsidR="006833E8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6833E8" w:rsidRPr="00B05F6A" w:rsidRDefault="001868C4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4.500,00 kn </w:t>
            </w:r>
          </w:p>
        </w:tc>
        <w:tc>
          <w:tcPr>
            <w:tcW w:w="1701" w:type="dxa"/>
          </w:tcPr>
          <w:p w:rsidR="006833E8" w:rsidRPr="00B05F6A" w:rsidRDefault="001868C4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4.500,00 kn </w:t>
            </w:r>
          </w:p>
        </w:tc>
        <w:tc>
          <w:tcPr>
            <w:tcW w:w="992" w:type="dxa"/>
          </w:tcPr>
          <w:p w:rsidR="006833E8" w:rsidRPr="00B05F6A" w:rsidRDefault="001868C4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2022. g. </w:t>
            </w:r>
          </w:p>
        </w:tc>
      </w:tr>
      <w:tr w:rsidR="001868C4" w:rsidRPr="00B05F6A" w:rsidTr="006833E8">
        <w:tc>
          <w:tcPr>
            <w:tcW w:w="948" w:type="dxa"/>
          </w:tcPr>
          <w:p w:rsidR="001868C4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41</w:t>
            </w:r>
          </w:p>
        </w:tc>
        <w:tc>
          <w:tcPr>
            <w:tcW w:w="996" w:type="dxa"/>
          </w:tcPr>
          <w:p w:rsidR="001868C4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1868C4" w:rsidRPr="00B05F6A" w:rsidRDefault="001868C4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Tužitelj S. T. </w:t>
            </w:r>
          </w:p>
        </w:tc>
        <w:tc>
          <w:tcPr>
            <w:tcW w:w="1405" w:type="dxa"/>
          </w:tcPr>
          <w:p w:rsidR="001868C4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1868C4" w:rsidRPr="00B05F6A" w:rsidRDefault="00773F8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4.000,00 kn </w:t>
            </w:r>
          </w:p>
        </w:tc>
        <w:tc>
          <w:tcPr>
            <w:tcW w:w="1701" w:type="dxa"/>
          </w:tcPr>
          <w:p w:rsidR="001868C4" w:rsidRPr="00B05F6A" w:rsidRDefault="00773F8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4.000,00 kn </w:t>
            </w:r>
          </w:p>
        </w:tc>
        <w:tc>
          <w:tcPr>
            <w:tcW w:w="992" w:type="dxa"/>
          </w:tcPr>
          <w:p w:rsidR="001868C4" w:rsidRPr="00B05F6A" w:rsidRDefault="00773F8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2022. g. </w:t>
            </w:r>
          </w:p>
        </w:tc>
      </w:tr>
      <w:tr w:rsidR="001868C4" w:rsidRPr="00B05F6A" w:rsidTr="006833E8">
        <w:tc>
          <w:tcPr>
            <w:tcW w:w="948" w:type="dxa"/>
          </w:tcPr>
          <w:p w:rsidR="001868C4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42</w:t>
            </w:r>
          </w:p>
        </w:tc>
        <w:tc>
          <w:tcPr>
            <w:tcW w:w="996" w:type="dxa"/>
          </w:tcPr>
          <w:p w:rsidR="001868C4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1868C4" w:rsidRPr="00B05F6A" w:rsidRDefault="00773F8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Tužitelj S. T. </w:t>
            </w:r>
          </w:p>
        </w:tc>
        <w:tc>
          <w:tcPr>
            <w:tcW w:w="1405" w:type="dxa"/>
          </w:tcPr>
          <w:p w:rsidR="001868C4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1868C4" w:rsidRPr="00B05F6A" w:rsidRDefault="00773F8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4.500,00 kn</w:t>
            </w:r>
          </w:p>
        </w:tc>
        <w:tc>
          <w:tcPr>
            <w:tcW w:w="1701" w:type="dxa"/>
          </w:tcPr>
          <w:p w:rsidR="001868C4" w:rsidRPr="00B05F6A" w:rsidRDefault="00773F8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4.500,00 kn </w:t>
            </w:r>
          </w:p>
        </w:tc>
        <w:tc>
          <w:tcPr>
            <w:tcW w:w="992" w:type="dxa"/>
          </w:tcPr>
          <w:p w:rsidR="001868C4" w:rsidRPr="00B05F6A" w:rsidRDefault="00773F8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2022.g. </w:t>
            </w:r>
          </w:p>
        </w:tc>
      </w:tr>
      <w:tr w:rsidR="00773F8A" w:rsidRPr="00B05F6A" w:rsidTr="006833E8">
        <w:tc>
          <w:tcPr>
            <w:tcW w:w="948" w:type="dxa"/>
          </w:tcPr>
          <w:p w:rsidR="00773F8A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43</w:t>
            </w:r>
          </w:p>
        </w:tc>
        <w:tc>
          <w:tcPr>
            <w:tcW w:w="996" w:type="dxa"/>
          </w:tcPr>
          <w:p w:rsidR="00773F8A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773F8A" w:rsidRPr="00B05F6A" w:rsidRDefault="00773F8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Tužitelj T. M. </w:t>
            </w:r>
          </w:p>
        </w:tc>
        <w:tc>
          <w:tcPr>
            <w:tcW w:w="1405" w:type="dxa"/>
          </w:tcPr>
          <w:p w:rsidR="00773F8A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773F8A" w:rsidRPr="00B05F6A" w:rsidRDefault="00773F8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4.000,00 kn </w:t>
            </w:r>
          </w:p>
        </w:tc>
        <w:tc>
          <w:tcPr>
            <w:tcW w:w="1701" w:type="dxa"/>
          </w:tcPr>
          <w:p w:rsidR="00773F8A" w:rsidRPr="00B05F6A" w:rsidRDefault="00773F8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4.000,00 kn </w:t>
            </w:r>
          </w:p>
        </w:tc>
        <w:tc>
          <w:tcPr>
            <w:tcW w:w="992" w:type="dxa"/>
          </w:tcPr>
          <w:p w:rsidR="00773F8A" w:rsidRPr="00B05F6A" w:rsidRDefault="00773F8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2022. g. </w:t>
            </w:r>
          </w:p>
        </w:tc>
      </w:tr>
      <w:tr w:rsidR="00773F8A" w:rsidRPr="00B05F6A" w:rsidTr="006833E8">
        <w:tc>
          <w:tcPr>
            <w:tcW w:w="948" w:type="dxa"/>
          </w:tcPr>
          <w:p w:rsidR="00773F8A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44</w:t>
            </w:r>
          </w:p>
        </w:tc>
        <w:tc>
          <w:tcPr>
            <w:tcW w:w="996" w:type="dxa"/>
          </w:tcPr>
          <w:p w:rsidR="00773F8A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773F8A" w:rsidRPr="00B05F6A" w:rsidRDefault="00773F8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Tužitelj J. V. V. </w:t>
            </w:r>
          </w:p>
        </w:tc>
        <w:tc>
          <w:tcPr>
            <w:tcW w:w="1405" w:type="dxa"/>
          </w:tcPr>
          <w:p w:rsidR="00773F8A" w:rsidRPr="00B05F6A" w:rsidRDefault="0092043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20432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276" w:type="dxa"/>
          </w:tcPr>
          <w:p w:rsidR="00773F8A" w:rsidRPr="00B05F6A" w:rsidRDefault="00BB0BA5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3.000,00 kn </w:t>
            </w:r>
          </w:p>
        </w:tc>
        <w:tc>
          <w:tcPr>
            <w:tcW w:w="1701" w:type="dxa"/>
          </w:tcPr>
          <w:p w:rsidR="00773F8A" w:rsidRPr="00B05F6A" w:rsidRDefault="00BB0BA5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3.000,00 kn </w:t>
            </w:r>
          </w:p>
        </w:tc>
        <w:tc>
          <w:tcPr>
            <w:tcW w:w="992" w:type="dxa"/>
          </w:tcPr>
          <w:p w:rsidR="00773F8A" w:rsidRPr="00B05F6A" w:rsidRDefault="00BB0BA5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2022. g </w:t>
            </w:r>
          </w:p>
        </w:tc>
      </w:tr>
      <w:tr w:rsidR="006833E8" w:rsidRPr="00B05F6A" w:rsidTr="006833E8">
        <w:tc>
          <w:tcPr>
            <w:tcW w:w="948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11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5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833E8" w:rsidRPr="00B05F6A" w:rsidRDefault="00BB0BA5" w:rsidP="00306D23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233</w:t>
            </w:r>
            <w:r w:rsidR="006833E8" w:rsidRPr="00B05F6A">
              <w:rPr>
                <w:rFonts w:cs="Arial"/>
                <w:b/>
                <w:sz w:val="16"/>
                <w:szCs w:val="16"/>
              </w:rPr>
              <w:t>.500,00 kn</w:t>
            </w:r>
          </w:p>
        </w:tc>
        <w:tc>
          <w:tcPr>
            <w:tcW w:w="1701" w:type="dxa"/>
          </w:tcPr>
          <w:p w:rsidR="006833E8" w:rsidRPr="00B05F6A" w:rsidRDefault="00BB0BA5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233</w:t>
            </w:r>
            <w:r w:rsidR="006833E8" w:rsidRPr="00B05F6A">
              <w:rPr>
                <w:rFonts w:cs="Arial"/>
                <w:b/>
                <w:sz w:val="16"/>
                <w:szCs w:val="16"/>
              </w:rPr>
              <w:t>.500,00 kn</w:t>
            </w:r>
          </w:p>
        </w:tc>
        <w:tc>
          <w:tcPr>
            <w:tcW w:w="992" w:type="dxa"/>
          </w:tcPr>
          <w:p w:rsidR="006833E8" w:rsidRPr="00B05F6A" w:rsidRDefault="006833E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4B31DC" w:rsidRDefault="004B31DC" w:rsidP="002A5EDE">
      <w:pPr>
        <w:jc w:val="both"/>
        <w:rPr>
          <w:rFonts w:cs="Arial"/>
          <w:sz w:val="24"/>
          <w:szCs w:val="24"/>
        </w:rPr>
      </w:pPr>
    </w:p>
    <w:p w:rsidR="00920432" w:rsidRPr="00B05F6A" w:rsidRDefault="00920432" w:rsidP="002A5EDE">
      <w:pPr>
        <w:jc w:val="both"/>
        <w:rPr>
          <w:rFonts w:cs="Arial"/>
          <w:sz w:val="24"/>
          <w:szCs w:val="24"/>
        </w:rPr>
      </w:pPr>
    </w:p>
    <w:p w:rsidR="004C4D68" w:rsidRPr="00B05F6A" w:rsidRDefault="004C4D68" w:rsidP="004C4D68">
      <w:pPr>
        <w:pStyle w:val="Odlomakpopisa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lastRenderedPageBreak/>
        <w:t>BILJEŠKE UZ PR-RAS</w:t>
      </w:r>
    </w:p>
    <w:p w:rsidR="009F61C2" w:rsidRPr="00B05F6A" w:rsidRDefault="009F61C2" w:rsidP="009F61C2">
      <w:pPr>
        <w:pStyle w:val="Odlomakpopisa"/>
        <w:ind w:left="1080"/>
        <w:rPr>
          <w:rFonts w:cs="Arial"/>
          <w:b/>
          <w:sz w:val="24"/>
          <w:szCs w:val="24"/>
        </w:rPr>
      </w:pPr>
    </w:p>
    <w:p w:rsidR="004C4D68" w:rsidRPr="00B05F6A" w:rsidRDefault="004C4D68" w:rsidP="009F61C2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001</w:t>
      </w:r>
    </w:p>
    <w:p w:rsidR="002A5EDE" w:rsidRPr="00B05F6A" w:rsidRDefault="005B3895" w:rsidP="00E86498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U</w:t>
      </w:r>
      <w:r w:rsidR="004C4D68" w:rsidRPr="00B05F6A">
        <w:rPr>
          <w:rFonts w:cs="Arial"/>
          <w:sz w:val="24"/>
          <w:szCs w:val="24"/>
        </w:rPr>
        <w:t>kupni prihodi poslovanja</w:t>
      </w:r>
      <w:r w:rsidR="002A5EDE">
        <w:rPr>
          <w:rFonts w:cs="Arial"/>
          <w:sz w:val="24"/>
          <w:szCs w:val="24"/>
        </w:rPr>
        <w:t xml:space="preserve"> u 2021</w:t>
      </w:r>
      <w:r w:rsidR="00F657A0" w:rsidRPr="00B05F6A">
        <w:rPr>
          <w:rFonts w:cs="Arial"/>
          <w:sz w:val="24"/>
          <w:szCs w:val="24"/>
        </w:rPr>
        <w:t xml:space="preserve">. godini iznose </w:t>
      </w:r>
      <w:r w:rsidR="00E86498">
        <w:rPr>
          <w:rFonts w:cs="Arial"/>
          <w:sz w:val="24"/>
          <w:szCs w:val="24"/>
        </w:rPr>
        <w:t>10.850.435</w:t>
      </w:r>
      <w:r w:rsidR="00780546" w:rsidRPr="00B05F6A">
        <w:rPr>
          <w:rFonts w:cs="Arial"/>
          <w:sz w:val="24"/>
          <w:szCs w:val="24"/>
        </w:rPr>
        <w:t xml:space="preserve"> </w:t>
      </w:r>
      <w:r w:rsidR="00F657A0" w:rsidRPr="00B05F6A">
        <w:rPr>
          <w:rFonts w:cs="Arial"/>
          <w:sz w:val="24"/>
          <w:szCs w:val="24"/>
        </w:rPr>
        <w:t xml:space="preserve">kn i </w:t>
      </w:r>
      <w:r w:rsidR="00FA6737">
        <w:rPr>
          <w:rFonts w:cs="Arial"/>
          <w:sz w:val="24"/>
          <w:szCs w:val="24"/>
        </w:rPr>
        <w:t>iskazuju smanjenje</w:t>
      </w:r>
      <w:r w:rsidRPr="00B05F6A">
        <w:rPr>
          <w:rFonts w:cs="Arial"/>
          <w:sz w:val="24"/>
          <w:szCs w:val="24"/>
        </w:rPr>
        <w:t xml:space="preserve"> od </w:t>
      </w:r>
      <w:r w:rsidR="00E86498">
        <w:rPr>
          <w:rFonts w:cs="Arial"/>
          <w:sz w:val="24"/>
          <w:szCs w:val="24"/>
        </w:rPr>
        <w:t xml:space="preserve">18,1 </w:t>
      </w:r>
      <w:r w:rsidRPr="00B05F6A">
        <w:rPr>
          <w:rFonts w:cs="Arial"/>
          <w:sz w:val="24"/>
          <w:szCs w:val="24"/>
        </w:rPr>
        <w:t xml:space="preserve">% u </w:t>
      </w:r>
      <w:r w:rsidR="00F657A0" w:rsidRPr="00B05F6A">
        <w:rPr>
          <w:rFonts w:cs="Arial"/>
          <w:sz w:val="24"/>
          <w:szCs w:val="24"/>
        </w:rPr>
        <w:t xml:space="preserve">odnosu na prethodnu godinu. </w:t>
      </w:r>
    </w:p>
    <w:p w:rsidR="00147C42" w:rsidRPr="00B05F6A" w:rsidRDefault="00E86498" w:rsidP="009F61C2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064</w:t>
      </w:r>
    </w:p>
    <w:p w:rsidR="00DE6EC7" w:rsidRPr="00B05F6A" w:rsidRDefault="00B22FD7" w:rsidP="00C94936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Prihodi od strane Ministarstva znanosti i obrazovanja za financiranje plaća i naknada za zaposlene</w:t>
      </w:r>
      <w:r w:rsidR="00C94936">
        <w:rPr>
          <w:rFonts w:cs="Arial"/>
          <w:sz w:val="24"/>
          <w:szCs w:val="24"/>
        </w:rPr>
        <w:t>.</w:t>
      </w:r>
    </w:p>
    <w:p w:rsidR="004C4D68" w:rsidRPr="00B05F6A" w:rsidRDefault="00F13EDD" w:rsidP="00A85F05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112</w:t>
      </w:r>
    </w:p>
    <w:p w:rsidR="0001235F" w:rsidRPr="00B05F6A" w:rsidRDefault="00147C42" w:rsidP="00B22FD7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Ostal</w:t>
      </w:r>
      <w:r w:rsidR="00B22FD7" w:rsidRPr="00B05F6A">
        <w:rPr>
          <w:rFonts w:cs="Arial"/>
          <w:sz w:val="24"/>
          <w:szCs w:val="24"/>
        </w:rPr>
        <w:t>i nespomenuti prihodi uključuju uplate</w:t>
      </w:r>
      <w:r w:rsidRPr="00B05F6A">
        <w:rPr>
          <w:rFonts w:cs="Arial"/>
          <w:sz w:val="24"/>
          <w:szCs w:val="24"/>
        </w:rPr>
        <w:t xml:space="preserve"> učenika</w:t>
      </w:r>
      <w:r w:rsidR="00B22FD7" w:rsidRPr="00B05F6A">
        <w:rPr>
          <w:rFonts w:cs="Arial"/>
          <w:sz w:val="24"/>
          <w:szCs w:val="24"/>
        </w:rPr>
        <w:t xml:space="preserve"> na ime pokrića troškova osi</w:t>
      </w:r>
      <w:r w:rsidR="004B31DC">
        <w:rPr>
          <w:rFonts w:cs="Arial"/>
          <w:sz w:val="24"/>
          <w:szCs w:val="24"/>
        </w:rPr>
        <w:t>guranja, iskaznica za Muzej i</w:t>
      </w:r>
      <w:r w:rsidR="00F13EDD">
        <w:rPr>
          <w:rFonts w:cs="Arial"/>
          <w:sz w:val="24"/>
          <w:szCs w:val="24"/>
        </w:rPr>
        <w:t xml:space="preserve"> za maturalnu večeru te za izdavanje Ljetopisa škole</w:t>
      </w:r>
      <w:r w:rsidR="00C94936">
        <w:rPr>
          <w:rFonts w:cs="Arial"/>
          <w:sz w:val="24"/>
          <w:szCs w:val="24"/>
        </w:rPr>
        <w:t xml:space="preserve"> te reprezentacija za učenike i profesore (radionice, projekti)</w:t>
      </w:r>
      <w:r w:rsidR="00F13EDD">
        <w:rPr>
          <w:rFonts w:cs="Arial"/>
          <w:sz w:val="24"/>
          <w:szCs w:val="24"/>
        </w:rPr>
        <w:t xml:space="preserve">. </w:t>
      </w:r>
    </w:p>
    <w:p w:rsidR="00E30424" w:rsidRPr="00B05F6A" w:rsidRDefault="00C94936" w:rsidP="0001235F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122</w:t>
      </w:r>
    </w:p>
    <w:p w:rsidR="008A0A35" w:rsidRDefault="00E30424" w:rsidP="0001235F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Prihodi od pruženih usluga uključuju prihode od ovjera</w:t>
      </w:r>
      <w:r w:rsidR="004B31DC">
        <w:rPr>
          <w:rFonts w:cs="Arial"/>
          <w:sz w:val="24"/>
          <w:szCs w:val="24"/>
        </w:rPr>
        <w:t xml:space="preserve"> svjedodžbi i</w:t>
      </w:r>
      <w:r w:rsidR="00CD3CFF" w:rsidRPr="00B05F6A">
        <w:rPr>
          <w:rFonts w:cs="Arial"/>
          <w:sz w:val="24"/>
          <w:szCs w:val="24"/>
        </w:rPr>
        <w:t xml:space="preserve"> zakupa prostora</w:t>
      </w:r>
      <w:r w:rsidR="004B31DC">
        <w:rPr>
          <w:rFonts w:cs="Arial"/>
          <w:sz w:val="24"/>
          <w:szCs w:val="24"/>
        </w:rPr>
        <w:t xml:space="preserve"> kao</w:t>
      </w:r>
      <w:r w:rsidR="00CD3CFF" w:rsidRPr="00B05F6A">
        <w:rPr>
          <w:rFonts w:cs="Arial"/>
          <w:sz w:val="24"/>
          <w:szCs w:val="24"/>
        </w:rPr>
        <w:t xml:space="preserve"> i najma dvorane. </w:t>
      </w:r>
      <w:r w:rsidR="00E610FF">
        <w:rPr>
          <w:rFonts w:cs="Arial"/>
          <w:sz w:val="24"/>
          <w:szCs w:val="24"/>
        </w:rPr>
        <w:t>Vidljivo smanjenje prihoda rezultat j</w:t>
      </w:r>
      <w:r w:rsidR="004B31DC">
        <w:rPr>
          <w:rFonts w:cs="Arial"/>
          <w:sz w:val="24"/>
          <w:szCs w:val="24"/>
        </w:rPr>
        <w:t>e situacije uzrokovane pandemijom</w:t>
      </w:r>
      <w:r w:rsidR="00E610FF">
        <w:rPr>
          <w:rFonts w:cs="Arial"/>
          <w:sz w:val="24"/>
          <w:szCs w:val="24"/>
        </w:rPr>
        <w:t xml:space="preserve"> Covid-19 zbog koje se prostorije škole ni dvorane nisu mogle iznajmljivati </w:t>
      </w:r>
      <w:r w:rsidR="00F13EDD">
        <w:rPr>
          <w:rFonts w:cs="Arial"/>
          <w:sz w:val="24"/>
          <w:szCs w:val="24"/>
        </w:rPr>
        <w:t>do listopada 2021.godine.</w:t>
      </w:r>
    </w:p>
    <w:p w:rsidR="00147C42" w:rsidRPr="00B05F6A" w:rsidRDefault="00147C42" w:rsidP="00A85F05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12</w:t>
      </w:r>
      <w:r w:rsidR="00F13EDD">
        <w:rPr>
          <w:rFonts w:cs="Arial"/>
          <w:b/>
          <w:sz w:val="24"/>
          <w:szCs w:val="24"/>
        </w:rPr>
        <w:t>3</w:t>
      </w:r>
    </w:p>
    <w:p w:rsidR="00147C42" w:rsidRPr="00B05F6A" w:rsidRDefault="00E30424" w:rsidP="00335373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Tekuće donacije obuhvaćaju </w:t>
      </w:r>
      <w:r w:rsidR="00CD3CFF" w:rsidRPr="00B05F6A">
        <w:rPr>
          <w:rFonts w:cs="Arial"/>
          <w:sz w:val="24"/>
          <w:szCs w:val="24"/>
        </w:rPr>
        <w:t xml:space="preserve">donacije </w:t>
      </w:r>
      <w:r w:rsidR="00E610FF">
        <w:rPr>
          <w:rFonts w:cs="Arial"/>
          <w:sz w:val="24"/>
          <w:szCs w:val="24"/>
        </w:rPr>
        <w:t>fizičkih osoba, roditelja učenika za pokriće dijela troškova</w:t>
      </w:r>
      <w:r w:rsidR="00CA7449" w:rsidRPr="00B05F6A">
        <w:rPr>
          <w:rFonts w:cs="Arial"/>
          <w:sz w:val="24"/>
          <w:szCs w:val="24"/>
        </w:rPr>
        <w:t>.</w:t>
      </w:r>
    </w:p>
    <w:p w:rsidR="00147C42" w:rsidRPr="00B05F6A" w:rsidRDefault="00F13EDD" w:rsidP="00E42549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130 + AOP 131</w:t>
      </w:r>
    </w:p>
    <w:p w:rsidR="00147C42" w:rsidRPr="00B05F6A" w:rsidRDefault="00CD3CFF" w:rsidP="00335373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Uključuje prihode iz nadležnog proračuna za financiranje redovne djelatnosti odnosno prihode primljene od Varaždinske županije. </w:t>
      </w:r>
    </w:p>
    <w:p w:rsidR="004C4D68" w:rsidRPr="00B05F6A" w:rsidRDefault="00147C42" w:rsidP="00E42549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 xml:space="preserve">AOP </w:t>
      </w:r>
      <w:r w:rsidR="00221825" w:rsidRPr="00B05F6A">
        <w:rPr>
          <w:rFonts w:cs="Arial"/>
          <w:b/>
          <w:sz w:val="24"/>
          <w:szCs w:val="24"/>
        </w:rPr>
        <w:t>150</w:t>
      </w:r>
    </w:p>
    <w:p w:rsidR="00F13EDD" w:rsidRPr="00B05F6A" w:rsidRDefault="00335373" w:rsidP="00C94936">
      <w:pPr>
        <w:ind w:left="284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Rashodi za plaće</w:t>
      </w:r>
      <w:r w:rsidR="00074933" w:rsidRPr="00B05F6A">
        <w:rPr>
          <w:rFonts w:cs="Arial"/>
          <w:sz w:val="24"/>
          <w:szCs w:val="24"/>
        </w:rPr>
        <w:t xml:space="preserve"> iskazuju povećanje u </w:t>
      </w:r>
      <w:r w:rsidRPr="00B05F6A">
        <w:rPr>
          <w:rFonts w:cs="Arial"/>
          <w:sz w:val="24"/>
          <w:szCs w:val="24"/>
        </w:rPr>
        <w:t>odnosu na prethodnu god</w:t>
      </w:r>
      <w:r w:rsidR="00074933" w:rsidRPr="00B05F6A">
        <w:rPr>
          <w:rFonts w:cs="Arial"/>
          <w:sz w:val="24"/>
          <w:szCs w:val="24"/>
        </w:rPr>
        <w:t>inu, razlog tome je promjena</w:t>
      </w:r>
      <w:r w:rsidRPr="00B05F6A">
        <w:rPr>
          <w:rFonts w:cs="Arial"/>
          <w:sz w:val="24"/>
          <w:szCs w:val="24"/>
        </w:rPr>
        <w:t xml:space="preserve"> osnovice za obračun plaća </w:t>
      </w:r>
      <w:r w:rsidR="00D225B6">
        <w:rPr>
          <w:rFonts w:cs="Arial"/>
          <w:sz w:val="24"/>
          <w:szCs w:val="24"/>
        </w:rPr>
        <w:t xml:space="preserve">u siječnju 2020.g. i koeficijenata za obračun plaće kao i dodataka tehničkom i administrativnom osoblju koji nisu bili obuhvaćeni promjenom koeficijenata. </w:t>
      </w:r>
      <w:r w:rsidR="00F13EDD">
        <w:rPr>
          <w:rFonts w:cs="Arial"/>
          <w:sz w:val="24"/>
          <w:szCs w:val="24"/>
        </w:rPr>
        <w:t xml:space="preserve">Također, povećanje se odnosi i na mnogobrojne zamjene zbog velikog korištenja bolovanja stalnih djelatnika. </w:t>
      </w:r>
    </w:p>
    <w:p w:rsidR="002D005D" w:rsidRPr="00B05F6A" w:rsidRDefault="00F81AD1" w:rsidP="002D005D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AOP 151</w:t>
      </w:r>
    </w:p>
    <w:p w:rsidR="002D005D" w:rsidRPr="00B05F6A" w:rsidRDefault="00D225B6" w:rsidP="002D005D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Plaće za prekovremeni rad odnose se odrađene stručne zamjene.</w:t>
      </w:r>
    </w:p>
    <w:p w:rsidR="00221825" w:rsidRPr="00B05F6A" w:rsidRDefault="00F81AD1" w:rsidP="00E42549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153</w:t>
      </w:r>
    </w:p>
    <w:p w:rsidR="00221825" w:rsidRPr="00B05F6A" w:rsidRDefault="009179AF" w:rsidP="00BB559F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Isplaćivane su jubilarne</w:t>
      </w:r>
      <w:r w:rsidR="00D225B6">
        <w:rPr>
          <w:rFonts w:cs="Arial"/>
          <w:sz w:val="24"/>
          <w:szCs w:val="24"/>
        </w:rPr>
        <w:t xml:space="preserve"> nagrade, božićnica i regres, </w:t>
      </w:r>
      <w:r w:rsidRPr="00B05F6A">
        <w:rPr>
          <w:rFonts w:cs="Arial"/>
          <w:sz w:val="24"/>
          <w:szCs w:val="24"/>
        </w:rPr>
        <w:t>naknade za rođenje djeteta</w:t>
      </w:r>
      <w:r w:rsidR="00D225B6">
        <w:rPr>
          <w:rFonts w:cs="Arial"/>
          <w:sz w:val="24"/>
          <w:szCs w:val="24"/>
        </w:rPr>
        <w:t xml:space="preserve">, bolovanje dulje od 90 dana i </w:t>
      </w:r>
      <w:r w:rsidRPr="00B05F6A">
        <w:rPr>
          <w:rFonts w:cs="Arial"/>
          <w:sz w:val="24"/>
          <w:szCs w:val="24"/>
        </w:rPr>
        <w:t>pomoći. Ispla</w:t>
      </w:r>
      <w:r w:rsidR="00F81AD1">
        <w:rPr>
          <w:rFonts w:cs="Arial"/>
          <w:sz w:val="24"/>
          <w:szCs w:val="24"/>
        </w:rPr>
        <w:t>ćena je otpremnina</w:t>
      </w:r>
      <w:r w:rsidR="00C31121" w:rsidRPr="00B05F6A">
        <w:rPr>
          <w:rFonts w:cs="Arial"/>
          <w:sz w:val="24"/>
          <w:szCs w:val="24"/>
        </w:rPr>
        <w:t xml:space="preserve"> </w:t>
      </w:r>
      <w:r w:rsidR="00F81AD1">
        <w:rPr>
          <w:rFonts w:cs="Arial"/>
          <w:sz w:val="24"/>
          <w:szCs w:val="24"/>
        </w:rPr>
        <w:t>zaposlenici</w:t>
      </w:r>
      <w:r w:rsidRPr="00B05F6A">
        <w:rPr>
          <w:rFonts w:cs="Arial"/>
          <w:sz w:val="24"/>
          <w:szCs w:val="24"/>
        </w:rPr>
        <w:t xml:space="preserve"> prilikom odlaska u mirovinu.</w:t>
      </w:r>
      <w:r w:rsidR="00BB559F" w:rsidRPr="00B05F6A">
        <w:rPr>
          <w:rFonts w:cs="Arial"/>
          <w:sz w:val="24"/>
          <w:szCs w:val="24"/>
        </w:rPr>
        <w:t xml:space="preserve"> </w:t>
      </w:r>
    </w:p>
    <w:p w:rsidR="00221825" w:rsidRPr="00B05F6A" w:rsidRDefault="0066414F" w:rsidP="00E42549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166</w:t>
      </w:r>
    </w:p>
    <w:p w:rsidR="00320BDC" w:rsidRPr="00B05F6A" w:rsidRDefault="00BB559F" w:rsidP="00AC35CC">
      <w:pPr>
        <w:ind w:left="284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Smanjeni </w:t>
      </w:r>
      <w:r w:rsidR="0066414F" w:rsidRPr="00B05F6A">
        <w:rPr>
          <w:rFonts w:cs="Arial"/>
          <w:sz w:val="24"/>
          <w:szCs w:val="24"/>
        </w:rPr>
        <w:t>su</w:t>
      </w:r>
      <w:r w:rsidR="00221825" w:rsidRPr="00B05F6A">
        <w:rPr>
          <w:rFonts w:cs="Arial"/>
          <w:sz w:val="24"/>
          <w:szCs w:val="24"/>
        </w:rPr>
        <w:t xml:space="preserve"> t</w:t>
      </w:r>
      <w:r w:rsidR="001F68A4" w:rsidRPr="00B05F6A">
        <w:rPr>
          <w:rFonts w:cs="Arial"/>
          <w:sz w:val="24"/>
          <w:szCs w:val="24"/>
        </w:rPr>
        <w:t xml:space="preserve">roškovi za materijal i energiju. </w:t>
      </w:r>
      <w:r w:rsidR="00AC35CC">
        <w:rPr>
          <w:rFonts w:cs="Arial"/>
          <w:sz w:val="24"/>
          <w:szCs w:val="24"/>
        </w:rPr>
        <w:t xml:space="preserve">Potrošeno je više materijala za čišćenje i higijenske potrebe uslijed posebnih uvjeta nastalih zbog Covid-a 19. </w:t>
      </w:r>
      <w:r w:rsidR="00F81AD1">
        <w:rPr>
          <w:rFonts w:cs="Arial"/>
          <w:sz w:val="24"/>
          <w:szCs w:val="24"/>
        </w:rPr>
        <w:t xml:space="preserve">Smanjeni su troškovi zbog manjeg rada u školi, odnosno prelaska na online nastavu. </w:t>
      </w:r>
    </w:p>
    <w:p w:rsidR="00E421AC" w:rsidRPr="00B05F6A" w:rsidRDefault="00C94936" w:rsidP="00320BDC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178</w:t>
      </w:r>
    </w:p>
    <w:p w:rsidR="00276C10" w:rsidRPr="00B05F6A" w:rsidRDefault="00BB559F" w:rsidP="00874BFE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Rashodi za usluge </w:t>
      </w:r>
      <w:r w:rsidR="00AC35CC">
        <w:rPr>
          <w:rFonts w:cs="Arial"/>
          <w:sz w:val="24"/>
          <w:szCs w:val="24"/>
        </w:rPr>
        <w:t>sistematski</w:t>
      </w:r>
      <w:r w:rsidR="004B31DC">
        <w:rPr>
          <w:rFonts w:cs="Arial"/>
          <w:sz w:val="24"/>
          <w:szCs w:val="24"/>
        </w:rPr>
        <w:t>h</w:t>
      </w:r>
      <w:r w:rsidR="00AC35CC">
        <w:rPr>
          <w:rFonts w:cs="Arial"/>
          <w:sz w:val="24"/>
          <w:szCs w:val="24"/>
        </w:rPr>
        <w:t xml:space="preserve"> pregled</w:t>
      </w:r>
      <w:r w:rsidR="004B31DC">
        <w:rPr>
          <w:rFonts w:cs="Arial"/>
          <w:sz w:val="24"/>
          <w:szCs w:val="24"/>
        </w:rPr>
        <w:t>a</w:t>
      </w:r>
      <w:r w:rsidR="00AC35CC">
        <w:rPr>
          <w:rFonts w:cs="Arial"/>
          <w:sz w:val="24"/>
          <w:szCs w:val="24"/>
        </w:rPr>
        <w:t xml:space="preserve"> zaposlenika</w:t>
      </w:r>
      <w:r w:rsidR="00F81AD1">
        <w:rPr>
          <w:rFonts w:cs="Arial"/>
          <w:sz w:val="24"/>
          <w:szCs w:val="24"/>
        </w:rPr>
        <w:t xml:space="preserve"> i testiranja djelatnika zbog novog pravila uvođenja Covid potvrda</w:t>
      </w:r>
      <w:r w:rsidRPr="00B05F6A">
        <w:rPr>
          <w:rFonts w:cs="Arial"/>
          <w:sz w:val="24"/>
          <w:szCs w:val="24"/>
        </w:rPr>
        <w:t xml:space="preserve">. </w:t>
      </w:r>
      <w:r w:rsidR="00874BFE" w:rsidRPr="00B05F6A">
        <w:rPr>
          <w:rFonts w:cs="Arial"/>
          <w:sz w:val="24"/>
          <w:szCs w:val="24"/>
        </w:rPr>
        <w:t xml:space="preserve"> </w:t>
      </w:r>
    </w:p>
    <w:p w:rsidR="00276C10" w:rsidRPr="00B05F6A" w:rsidRDefault="00C94936" w:rsidP="00276C10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181</w:t>
      </w:r>
    </w:p>
    <w:p w:rsidR="00874BFE" w:rsidRPr="00B05F6A" w:rsidRDefault="00276C10" w:rsidP="00276C10">
      <w:pPr>
        <w:ind w:left="284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Ostale usluge uklju</w:t>
      </w:r>
      <w:r w:rsidR="00AC35CC">
        <w:rPr>
          <w:rFonts w:cs="Arial"/>
          <w:sz w:val="24"/>
          <w:szCs w:val="24"/>
        </w:rPr>
        <w:t xml:space="preserve">čuju uslugu tiskanja ljetopisa i </w:t>
      </w:r>
      <w:r w:rsidRPr="00B05F6A">
        <w:rPr>
          <w:rFonts w:cs="Arial"/>
          <w:sz w:val="24"/>
          <w:szCs w:val="24"/>
        </w:rPr>
        <w:t xml:space="preserve">usluge Plesne škole Varaždin. </w:t>
      </w:r>
    </w:p>
    <w:p w:rsidR="00BD1654" w:rsidRPr="00B05F6A" w:rsidRDefault="00C94936" w:rsidP="00BD1654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183</w:t>
      </w:r>
    </w:p>
    <w:p w:rsidR="00C66F11" w:rsidRPr="00B05F6A" w:rsidRDefault="004E072A" w:rsidP="00BD1654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Ostali nespomenuti rashodi uključuju troškove premije osiguranja imovine i zaposlenih, reprezentaciju, članarine </w:t>
      </w:r>
      <w:r w:rsidR="00291412">
        <w:rPr>
          <w:rFonts w:cs="Arial"/>
          <w:sz w:val="24"/>
          <w:szCs w:val="24"/>
        </w:rPr>
        <w:t>i</w:t>
      </w:r>
      <w:r w:rsidRPr="00B05F6A">
        <w:rPr>
          <w:rFonts w:cs="Arial"/>
          <w:sz w:val="24"/>
          <w:szCs w:val="24"/>
        </w:rPr>
        <w:t xml:space="preserve"> pristojbe i naknade. Uključuju i troškove za izlete učenika, maturalnu ve</w:t>
      </w:r>
      <w:r w:rsidR="00BB559F" w:rsidRPr="00B05F6A">
        <w:rPr>
          <w:rFonts w:cs="Arial"/>
          <w:sz w:val="24"/>
          <w:szCs w:val="24"/>
        </w:rPr>
        <w:t>čeru i ost</w:t>
      </w:r>
      <w:r w:rsidR="00291412">
        <w:rPr>
          <w:rFonts w:cs="Arial"/>
          <w:sz w:val="24"/>
          <w:szCs w:val="24"/>
        </w:rPr>
        <w:t xml:space="preserve">ale troškove učenika. Iskazuju </w:t>
      </w:r>
      <w:r w:rsidR="00F81AD1">
        <w:rPr>
          <w:rFonts w:cs="Arial"/>
          <w:sz w:val="24"/>
          <w:szCs w:val="24"/>
        </w:rPr>
        <w:t>povećanje</w:t>
      </w:r>
      <w:r w:rsidR="00BB559F" w:rsidRPr="00B05F6A">
        <w:rPr>
          <w:rFonts w:cs="Arial"/>
          <w:sz w:val="24"/>
          <w:szCs w:val="24"/>
        </w:rPr>
        <w:t xml:space="preserve"> u odnosu na </w:t>
      </w:r>
      <w:r w:rsidR="00291412">
        <w:rPr>
          <w:rFonts w:cs="Arial"/>
          <w:sz w:val="24"/>
          <w:szCs w:val="24"/>
        </w:rPr>
        <w:t>prethodn</w:t>
      </w:r>
      <w:r w:rsidR="00BB559F" w:rsidRPr="00B05F6A">
        <w:rPr>
          <w:rFonts w:cs="Arial"/>
          <w:sz w:val="24"/>
          <w:szCs w:val="24"/>
        </w:rPr>
        <w:t xml:space="preserve">u godinu obzirom da </w:t>
      </w:r>
      <w:r w:rsidR="00F81AD1">
        <w:rPr>
          <w:rFonts w:cs="Arial"/>
          <w:sz w:val="24"/>
          <w:szCs w:val="24"/>
        </w:rPr>
        <w:t xml:space="preserve">su se ponovno počeli održavati organiziranih izleti, terenska </w:t>
      </w:r>
      <w:r w:rsidR="00291412">
        <w:rPr>
          <w:rFonts w:cs="Arial"/>
          <w:sz w:val="24"/>
          <w:szCs w:val="24"/>
        </w:rPr>
        <w:t xml:space="preserve">nastava </w:t>
      </w:r>
      <w:r w:rsidR="00F81AD1">
        <w:rPr>
          <w:rFonts w:cs="Arial"/>
          <w:sz w:val="24"/>
          <w:szCs w:val="24"/>
        </w:rPr>
        <w:t>i putovanja povezana s projektima</w:t>
      </w:r>
      <w:r w:rsidR="00BB559F" w:rsidRPr="00B05F6A">
        <w:rPr>
          <w:rFonts w:cs="Arial"/>
          <w:sz w:val="24"/>
          <w:szCs w:val="24"/>
        </w:rPr>
        <w:t xml:space="preserve">. </w:t>
      </w:r>
    </w:p>
    <w:p w:rsidR="00F81AD1" w:rsidRPr="00F81AD1" w:rsidRDefault="00F81AD1" w:rsidP="00F81AD1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197</w:t>
      </w:r>
    </w:p>
    <w:p w:rsidR="004E072A" w:rsidRPr="00B05F6A" w:rsidRDefault="00291412" w:rsidP="00276C10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Troškovi kamata na korištenje odobrenog minusa po žiroračunu</w:t>
      </w:r>
      <w:r w:rsidR="00F81AD1">
        <w:rPr>
          <w:rFonts w:cs="Arial"/>
          <w:sz w:val="24"/>
          <w:szCs w:val="24"/>
        </w:rPr>
        <w:t xml:space="preserve"> su znatno umanjeni jer je završila energetska obnova zgrade</w:t>
      </w:r>
      <w:r w:rsidR="004E072A" w:rsidRPr="00B05F6A">
        <w:rPr>
          <w:rFonts w:cs="Arial"/>
          <w:sz w:val="24"/>
          <w:szCs w:val="24"/>
        </w:rPr>
        <w:t xml:space="preserve">. </w:t>
      </w:r>
    </w:p>
    <w:p w:rsidR="008443A2" w:rsidRPr="00B05F6A" w:rsidRDefault="008443A2" w:rsidP="008443A2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 xml:space="preserve">AOP 254 </w:t>
      </w:r>
    </w:p>
    <w:p w:rsidR="00F81AD1" w:rsidRDefault="008443A2" w:rsidP="00C94936">
      <w:pPr>
        <w:ind w:left="284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Iskazani su troškovi sufinanciranja prehrane učenicima slabijeg imovinskog statusa. </w:t>
      </w:r>
    </w:p>
    <w:p w:rsidR="00291412" w:rsidRDefault="00291412" w:rsidP="00276C10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255</w:t>
      </w:r>
    </w:p>
    <w:p w:rsidR="00276C10" w:rsidRPr="00291412" w:rsidRDefault="00291412" w:rsidP="00291412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     </w:t>
      </w:r>
      <w:r w:rsidR="00F81AD1">
        <w:rPr>
          <w:rFonts w:cs="Arial"/>
          <w:sz w:val="24"/>
          <w:szCs w:val="24"/>
        </w:rPr>
        <w:t>Sredstva za sufinanciranje učeničke prehrane i knjige te računalo za učenicu čiji je dom stradao u potresu</w:t>
      </w:r>
      <w:r>
        <w:rPr>
          <w:rFonts w:cs="Arial"/>
          <w:sz w:val="24"/>
          <w:szCs w:val="24"/>
        </w:rPr>
        <w:t xml:space="preserve">. </w:t>
      </w:r>
      <w:r>
        <w:t xml:space="preserve">  </w:t>
      </w:r>
      <w:r w:rsidR="00276C10" w:rsidRPr="00291412">
        <w:rPr>
          <w:rFonts w:cs="Arial"/>
          <w:b/>
          <w:sz w:val="24"/>
          <w:szCs w:val="24"/>
        </w:rPr>
        <w:t xml:space="preserve"> </w:t>
      </w:r>
    </w:p>
    <w:p w:rsidR="004E072A" w:rsidRPr="00B05F6A" w:rsidRDefault="004E072A" w:rsidP="004E072A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289</w:t>
      </w:r>
    </w:p>
    <w:p w:rsidR="004E072A" w:rsidRPr="00B05F6A" w:rsidRDefault="004E072A" w:rsidP="004E072A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Prihodi od prodaje stanova</w:t>
      </w:r>
      <w:r w:rsidR="000132A7" w:rsidRPr="00B05F6A">
        <w:rPr>
          <w:rFonts w:cs="Arial"/>
          <w:sz w:val="24"/>
          <w:szCs w:val="24"/>
        </w:rPr>
        <w:t xml:space="preserve"> u neto iznosu – umanjenom za obvezu za uplatu u Državni proračun 65%</w:t>
      </w:r>
      <w:r w:rsidR="008443A2" w:rsidRPr="00B05F6A">
        <w:rPr>
          <w:rFonts w:cs="Arial"/>
          <w:sz w:val="24"/>
          <w:szCs w:val="24"/>
        </w:rPr>
        <w:t xml:space="preserve"> . </w:t>
      </w:r>
    </w:p>
    <w:p w:rsidR="004E072A" w:rsidRPr="00B05F6A" w:rsidRDefault="00D84409" w:rsidP="004E072A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344</w:t>
      </w:r>
    </w:p>
    <w:p w:rsidR="004E072A" w:rsidRPr="00B05F6A" w:rsidRDefault="004E072A" w:rsidP="004B31DC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Rashodi za nabavu ne</w:t>
      </w:r>
      <w:r w:rsidR="00EF632A" w:rsidRPr="00B05F6A">
        <w:rPr>
          <w:rFonts w:cs="Arial"/>
          <w:sz w:val="24"/>
          <w:szCs w:val="24"/>
        </w:rPr>
        <w:t>financijske imovine</w:t>
      </w:r>
      <w:r w:rsidR="00291412">
        <w:rPr>
          <w:rFonts w:cs="Arial"/>
          <w:sz w:val="24"/>
          <w:szCs w:val="24"/>
        </w:rPr>
        <w:t xml:space="preserve"> </w:t>
      </w:r>
      <w:r w:rsidR="000702D9">
        <w:rPr>
          <w:rFonts w:cs="Arial"/>
          <w:sz w:val="24"/>
          <w:szCs w:val="24"/>
        </w:rPr>
        <w:t>povećani su</w:t>
      </w:r>
      <w:r w:rsidR="00EF632A" w:rsidRPr="00B05F6A">
        <w:rPr>
          <w:rFonts w:cs="Arial"/>
          <w:sz w:val="24"/>
          <w:szCs w:val="24"/>
        </w:rPr>
        <w:t xml:space="preserve"> u odnosu na prethodnu godinu jer </w:t>
      </w:r>
      <w:r w:rsidR="000702D9">
        <w:rPr>
          <w:rFonts w:cs="Arial"/>
          <w:sz w:val="24"/>
          <w:szCs w:val="24"/>
        </w:rPr>
        <w:t xml:space="preserve">je nabavljena nova oprema za učionicu povijesti i adaptirane su učinioce biologije i kemije. </w:t>
      </w:r>
    </w:p>
    <w:p w:rsidR="00D84409" w:rsidRPr="00D84409" w:rsidRDefault="00D84409" w:rsidP="00D84409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402</w:t>
      </w:r>
    </w:p>
    <w:p w:rsidR="00366989" w:rsidRPr="00B05F6A" w:rsidRDefault="00366989" w:rsidP="00366989">
      <w:pPr>
        <w:ind w:left="284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Manjak prihoda od nefinancijske imovine </w:t>
      </w:r>
      <w:r w:rsidR="000702D9">
        <w:rPr>
          <w:rFonts w:cs="Arial"/>
          <w:sz w:val="24"/>
          <w:szCs w:val="24"/>
        </w:rPr>
        <w:t>iznosi 127.761 kn.</w:t>
      </w:r>
    </w:p>
    <w:p w:rsidR="004E072A" w:rsidRPr="00B05F6A" w:rsidRDefault="000702D9" w:rsidP="004E072A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404</w:t>
      </w:r>
    </w:p>
    <w:p w:rsidR="004E072A" w:rsidRPr="00B05F6A" w:rsidRDefault="004E072A" w:rsidP="004E072A">
      <w:pPr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      Iskazan je ukupan </w:t>
      </w:r>
      <w:r w:rsidR="000702D9">
        <w:rPr>
          <w:rFonts w:cs="Arial"/>
          <w:sz w:val="24"/>
          <w:szCs w:val="24"/>
        </w:rPr>
        <w:t>manjak prihoda</w:t>
      </w:r>
      <w:r w:rsidRPr="00B05F6A">
        <w:rPr>
          <w:rFonts w:cs="Arial"/>
          <w:sz w:val="24"/>
          <w:szCs w:val="24"/>
        </w:rPr>
        <w:t xml:space="preserve"> izvještajnog razdoblja. </w:t>
      </w:r>
    </w:p>
    <w:p w:rsidR="004C57B9" w:rsidRPr="00B05F6A" w:rsidRDefault="004C57B9" w:rsidP="00D84409">
      <w:pPr>
        <w:pStyle w:val="Odlomakpopisa"/>
        <w:ind w:left="644"/>
        <w:jc w:val="both"/>
        <w:rPr>
          <w:rFonts w:cs="Arial"/>
          <w:sz w:val="24"/>
          <w:szCs w:val="24"/>
        </w:rPr>
      </w:pPr>
    </w:p>
    <w:p w:rsidR="00843034" w:rsidRPr="00B05F6A" w:rsidRDefault="00D84409" w:rsidP="00843034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634</w:t>
      </w:r>
    </w:p>
    <w:p w:rsidR="00843034" w:rsidRPr="00B05F6A" w:rsidRDefault="00D84409" w:rsidP="00843034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Prihod iznosi 304.120 kn .</w:t>
      </w:r>
    </w:p>
    <w:p w:rsidR="00843034" w:rsidRPr="00B05F6A" w:rsidRDefault="00D84409" w:rsidP="00843034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632+AOP 633</w:t>
      </w:r>
    </w:p>
    <w:p w:rsidR="00410188" w:rsidRPr="00B05F6A" w:rsidRDefault="00843034" w:rsidP="00D84409">
      <w:pPr>
        <w:ind w:left="284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Ukupni prihodi i primici </w:t>
      </w:r>
      <w:r w:rsidR="004B31DC">
        <w:rPr>
          <w:rFonts w:cs="Arial"/>
          <w:sz w:val="24"/>
          <w:szCs w:val="24"/>
        </w:rPr>
        <w:t xml:space="preserve">kao i </w:t>
      </w:r>
      <w:r w:rsidRPr="00B05F6A">
        <w:rPr>
          <w:rFonts w:cs="Arial"/>
          <w:sz w:val="24"/>
          <w:szCs w:val="24"/>
        </w:rPr>
        <w:t>ukupni rashodi i izdaci pokazuju značajno</w:t>
      </w:r>
      <w:r w:rsidR="004C57B9">
        <w:rPr>
          <w:rFonts w:cs="Arial"/>
          <w:sz w:val="24"/>
          <w:szCs w:val="24"/>
        </w:rPr>
        <w:t xml:space="preserve"> odstupanje od prethodne god</w:t>
      </w:r>
      <w:r w:rsidR="004B31DC">
        <w:rPr>
          <w:rFonts w:cs="Arial"/>
          <w:sz w:val="24"/>
          <w:szCs w:val="24"/>
        </w:rPr>
        <w:t>ine jer je u prethodnoj godini</w:t>
      </w:r>
      <w:r w:rsidR="00410188">
        <w:rPr>
          <w:rFonts w:cs="Arial"/>
          <w:sz w:val="24"/>
          <w:szCs w:val="24"/>
        </w:rPr>
        <w:t xml:space="preserve"> djelom</w:t>
      </w:r>
      <w:r w:rsidR="004B31DC">
        <w:rPr>
          <w:rFonts w:cs="Arial"/>
          <w:sz w:val="24"/>
          <w:szCs w:val="24"/>
        </w:rPr>
        <w:t xml:space="preserve">  </w:t>
      </w:r>
      <w:r w:rsidR="004C57B9">
        <w:rPr>
          <w:rFonts w:cs="Arial"/>
          <w:sz w:val="24"/>
          <w:szCs w:val="24"/>
        </w:rPr>
        <w:t xml:space="preserve">provođen </w:t>
      </w:r>
      <w:r w:rsidRPr="00B05F6A">
        <w:rPr>
          <w:rFonts w:cs="Arial"/>
          <w:sz w:val="24"/>
          <w:szCs w:val="24"/>
        </w:rPr>
        <w:t>projekt energetske obnove zgrade.</w:t>
      </w:r>
    </w:p>
    <w:p w:rsidR="00BD6C10" w:rsidRPr="00B05F6A" w:rsidRDefault="00BD6C10" w:rsidP="00BD6C10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  </w:t>
      </w:r>
      <w:r w:rsidR="00410188">
        <w:rPr>
          <w:rFonts w:cs="Arial"/>
          <w:b/>
          <w:sz w:val="24"/>
          <w:szCs w:val="24"/>
        </w:rPr>
        <w:t>AOP 634</w:t>
      </w:r>
    </w:p>
    <w:p w:rsidR="00EF632A" w:rsidRPr="00B05F6A" w:rsidRDefault="00EF632A" w:rsidP="00EF632A">
      <w:pPr>
        <w:ind w:left="284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Ukupan </w:t>
      </w:r>
      <w:r w:rsidR="004C57B9">
        <w:rPr>
          <w:rFonts w:cs="Arial"/>
          <w:sz w:val="24"/>
          <w:szCs w:val="24"/>
        </w:rPr>
        <w:t xml:space="preserve">višak raspoloživ u sljedećem razdoblju </w:t>
      </w:r>
      <w:r w:rsidRPr="00B05F6A">
        <w:rPr>
          <w:rFonts w:cs="Arial"/>
          <w:sz w:val="24"/>
          <w:szCs w:val="24"/>
        </w:rPr>
        <w:t xml:space="preserve">uključuje tekući </w:t>
      </w:r>
      <w:r w:rsidR="004C57B9">
        <w:rPr>
          <w:rFonts w:cs="Arial"/>
          <w:sz w:val="24"/>
          <w:szCs w:val="24"/>
        </w:rPr>
        <w:t xml:space="preserve">višak </w:t>
      </w:r>
      <w:r w:rsidR="00843034" w:rsidRPr="00B05F6A">
        <w:rPr>
          <w:rFonts w:cs="Arial"/>
          <w:sz w:val="24"/>
          <w:szCs w:val="24"/>
        </w:rPr>
        <w:t xml:space="preserve">prihoda i primitaka </w:t>
      </w:r>
      <w:r w:rsidR="004C57B9">
        <w:rPr>
          <w:rFonts w:cs="Arial"/>
          <w:sz w:val="24"/>
          <w:szCs w:val="24"/>
        </w:rPr>
        <w:t xml:space="preserve"> i prenesen</w:t>
      </w:r>
      <w:r w:rsidRPr="00B05F6A">
        <w:rPr>
          <w:rFonts w:cs="Arial"/>
          <w:sz w:val="24"/>
          <w:szCs w:val="24"/>
        </w:rPr>
        <w:t>i rezultat p</w:t>
      </w:r>
      <w:r w:rsidR="004C57B9">
        <w:rPr>
          <w:rFonts w:cs="Arial"/>
          <w:sz w:val="24"/>
          <w:szCs w:val="24"/>
        </w:rPr>
        <w:t>rethodne</w:t>
      </w:r>
      <w:r w:rsidRPr="00B05F6A">
        <w:rPr>
          <w:rFonts w:cs="Arial"/>
          <w:sz w:val="24"/>
          <w:szCs w:val="24"/>
        </w:rPr>
        <w:t xml:space="preserve"> godine.</w:t>
      </w:r>
    </w:p>
    <w:p w:rsidR="00EF632A" w:rsidRPr="00B05F6A" w:rsidRDefault="00EF632A" w:rsidP="00EF632A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641</w:t>
      </w:r>
    </w:p>
    <w:p w:rsidR="00843034" w:rsidRPr="00B05F6A" w:rsidRDefault="00EF632A" w:rsidP="00EF632A">
      <w:pPr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     </w:t>
      </w:r>
      <w:r w:rsidR="00BD6C10" w:rsidRPr="00B05F6A">
        <w:rPr>
          <w:rFonts w:cs="Arial"/>
          <w:sz w:val="24"/>
          <w:szCs w:val="24"/>
        </w:rPr>
        <w:t>Stanje žirorač</w:t>
      </w:r>
      <w:r w:rsidR="00410188">
        <w:rPr>
          <w:rFonts w:cs="Arial"/>
          <w:sz w:val="24"/>
          <w:szCs w:val="24"/>
        </w:rPr>
        <w:t>una i blagajne na dan 31.12.2021</w:t>
      </w:r>
      <w:r w:rsidR="00BD6C10" w:rsidRPr="00B05F6A">
        <w:rPr>
          <w:rFonts w:cs="Arial"/>
          <w:sz w:val="24"/>
          <w:szCs w:val="24"/>
        </w:rPr>
        <w:t>.g.</w:t>
      </w:r>
    </w:p>
    <w:p w:rsidR="00B10602" w:rsidRPr="00B05F6A" w:rsidRDefault="00410188" w:rsidP="00B10602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661</w:t>
      </w:r>
    </w:p>
    <w:p w:rsidR="00B10602" w:rsidRPr="00B05F6A" w:rsidRDefault="00D84409" w:rsidP="00B10602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Sredstva za pripravnika. </w:t>
      </w:r>
    </w:p>
    <w:p w:rsidR="00C726DF" w:rsidRDefault="00410188" w:rsidP="00DD0536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AOP 708</w:t>
      </w:r>
    </w:p>
    <w:p w:rsidR="00C726DF" w:rsidRPr="00C726DF" w:rsidRDefault="00C726DF" w:rsidP="00C726DF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Otpremnine za </w:t>
      </w:r>
      <w:r w:rsidR="00410188">
        <w:rPr>
          <w:rFonts w:cs="Arial"/>
          <w:sz w:val="24"/>
          <w:szCs w:val="24"/>
        </w:rPr>
        <w:t xml:space="preserve">zaposlenicu koja je tijekom 2021.g. otišla </w:t>
      </w:r>
      <w:r>
        <w:rPr>
          <w:rFonts w:cs="Arial"/>
          <w:sz w:val="24"/>
          <w:szCs w:val="24"/>
        </w:rPr>
        <w:t>u mirovinu.</w:t>
      </w:r>
    </w:p>
    <w:p w:rsidR="00C726DF" w:rsidRDefault="00410188" w:rsidP="00DD0536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710</w:t>
      </w:r>
    </w:p>
    <w:p w:rsidR="00C726DF" w:rsidRPr="00C726DF" w:rsidRDefault="00410188" w:rsidP="00C726DF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Povećanje troškova prijevoza u odnosu na prošlu godinu zbog povratna na nastavu u školama. </w:t>
      </w:r>
    </w:p>
    <w:p w:rsidR="00C726DF" w:rsidRPr="00C726DF" w:rsidRDefault="00C726DF" w:rsidP="00C726DF">
      <w:pPr>
        <w:ind w:left="284"/>
        <w:jc w:val="both"/>
        <w:rPr>
          <w:rFonts w:cs="Arial"/>
          <w:sz w:val="24"/>
          <w:szCs w:val="24"/>
        </w:rPr>
      </w:pPr>
    </w:p>
    <w:p w:rsidR="000235E6" w:rsidRPr="00B05F6A" w:rsidRDefault="000235E6" w:rsidP="000235E6">
      <w:pPr>
        <w:pStyle w:val="Odlomakpopisa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sz w:val="24"/>
          <w:szCs w:val="24"/>
        </w:rPr>
        <w:tab/>
      </w:r>
      <w:r w:rsidRPr="00B05F6A">
        <w:rPr>
          <w:rFonts w:cs="Arial"/>
          <w:b/>
          <w:sz w:val="24"/>
          <w:szCs w:val="24"/>
        </w:rPr>
        <w:t>BILJEŠKE UZ OBRAZAC P-VRIO</w:t>
      </w:r>
    </w:p>
    <w:p w:rsidR="000235E6" w:rsidRPr="00B05F6A" w:rsidRDefault="000235E6" w:rsidP="000235E6">
      <w:pPr>
        <w:pStyle w:val="Odlomakpopisa"/>
        <w:rPr>
          <w:rFonts w:cs="Arial"/>
          <w:sz w:val="24"/>
          <w:szCs w:val="24"/>
        </w:rPr>
      </w:pPr>
    </w:p>
    <w:p w:rsidR="00410188" w:rsidRDefault="00C726DF" w:rsidP="00920432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Tijekom </w:t>
      </w:r>
      <w:r w:rsidR="00410188">
        <w:rPr>
          <w:rFonts w:cs="Arial"/>
          <w:sz w:val="24"/>
          <w:szCs w:val="24"/>
        </w:rPr>
        <w:t xml:space="preserve">2021. godine dobivene su na poklon knjige od Županije i pomoćna sredstva za izvođenje nastavnih procesa. </w:t>
      </w:r>
      <w:r w:rsidR="002918B9" w:rsidRPr="00B05F6A">
        <w:rPr>
          <w:rFonts w:cs="Arial"/>
          <w:sz w:val="24"/>
          <w:szCs w:val="24"/>
        </w:rPr>
        <w:t xml:space="preserve"> </w:t>
      </w:r>
    </w:p>
    <w:p w:rsidR="00410188" w:rsidRPr="00B05F6A" w:rsidRDefault="00410188" w:rsidP="00E421AC">
      <w:pPr>
        <w:ind w:left="360"/>
        <w:jc w:val="both"/>
        <w:rPr>
          <w:rFonts w:cs="Arial"/>
          <w:sz w:val="24"/>
          <w:szCs w:val="24"/>
        </w:rPr>
      </w:pPr>
    </w:p>
    <w:p w:rsidR="000235E6" w:rsidRDefault="000235E6" w:rsidP="000235E6">
      <w:pPr>
        <w:pStyle w:val="Odlomakpopisa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sz w:val="24"/>
          <w:szCs w:val="24"/>
        </w:rPr>
        <w:tab/>
      </w:r>
      <w:r w:rsidR="009F2CD6" w:rsidRPr="00B05F6A">
        <w:rPr>
          <w:rFonts w:cs="Arial"/>
          <w:b/>
          <w:sz w:val="24"/>
          <w:szCs w:val="24"/>
        </w:rPr>
        <w:t>OBRAZAC OBVEZE</w:t>
      </w:r>
    </w:p>
    <w:p w:rsidR="00D84409" w:rsidRPr="00B05F6A" w:rsidRDefault="00D84409" w:rsidP="00661113">
      <w:pPr>
        <w:pStyle w:val="Odlomakpopisa"/>
        <w:ind w:left="1080"/>
        <w:rPr>
          <w:rFonts w:cs="Arial"/>
          <w:b/>
          <w:sz w:val="24"/>
          <w:szCs w:val="24"/>
        </w:rPr>
      </w:pPr>
    </w:p>
    <w:p w:rsidR="002918B9" w:rsidRPr="00B05F6A" w:rsidRDefault="00A56CAF" w:rsidP="00661113">
      <w:pPr>
        <w:pStyle w:val="Odlomakpopisa"/>
        <w:numPr>
          <w:ilvl w:val="0"/>
          <w:numId w:val="1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045</w:t>
      </w:r>
    </w:p>
    <w:p w:rsidR="00D84409" w:rsidRDefault="002918B9" w:rsidP="00D84409">
      <w:pPr>
        <w:ind w:left="360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Većinski dio obveza na kraju razdoblja odnosi se na </w:t>
      </w:r>
      <w:r w:rsidR="0052124E">
        <w:rPr>
          <w:rFonts w:cs="Arial"/>
          <w:sz w:val="24"/>
          <w:szCs w:val="24"/>
        </w:rPr>
        <w:t>obveze za rasho</w:t>
      </w:r>
      <w:r w:rsidR="00A56CAF">
        <w:rPr>
          <w:rFonts w:cs="Arial"/>
          <w:sz w:val="24"/>
          <w:szCs w:val="24"/>
        </w:rPr>
        <w:t>de poslovanja i to na skupini 23</w:t>
      </w:r>
      <w:r w:rsidR="0052124E">
        <w:rPr>
          <w:rFonts w:cs="Arial"/>
          <w:sz w:val="24"/>
          <w:szCs w:val="24"/>
        </w:rPr>
        <w:t>1- Obvez</w:t>
      </w:r>
      <w:r w:rsidR="00A56CAF">
        <w:rPr>
          <w:rFonts w:cs="Arial"/>
          <w:sz w:val="24"/>
          <w:szCs w:val="24"/>
        </w:rPr>
        <w:t>e za zaposlene (plaća za 12/2021.g., naknade za 12/2021.g., prijevoz za 12/2021</w:t>
      </w:r>
      <w:r w:rsidR="0052124E">
        <w:rPr>
          <w:rFonts w:cs="Arial"/>
          <w:sz w:val="24"/>
          <w:szCs w:val="24"/>
        </w:rPr>
        <w:t>.g.)</w:t>
      </w:r>
      <w:r w:rsidRPr="00B05F6A">
        <w:rPr>
          <w:rFonts w:cs="Arial"/>
          <w:sz w:val="24"/>
          <w:szCs w:val="24"/>
        </w:rPr>
        <w:t xml:space="preserve"> </w:t>
      </w:r>
    </w:p>
    <w:p w:rsidR="00D84409" w:rsidRDefault="00D84409" w:rsidP="00D84409">
      <w:pPr>
        <w:pStyle w:val="Odlomakpopisa"/>
        <w:numPr>
          <w:ilvl w:val="0"/>
          <w:numId w:val="11"/>
        </w:numPr>
        <w:rPr>
          <w:rFonts w:cs="Arial"/>
          <w:sz w:val="24"/>
          <w:szCs w:val="24"/>
        </w:rPr>
      </w:pPr>
      <w:r w:rsidRPr="00D84409">
        <w:rPr>
          <w:rFonts w:cs="Arial"/>
          <w:b/>
          <w:sz w:val="24"/>
          <w:szCs w:val="24"/>
        </w:rPr>
        <w:t>AOP 001</w:t>
      </w:r>
      <w:r>
        <w:rPr>
          <w:rFonts w:cs="Arial"/>
          <w:sz w:val="24"/>
          <w:szCs w:val="24"/>
        </w:rPr>
        <w:t xml:space="preserve"> – zatečeno stanje na dan 31.12.2021. – bilanca. </w:t>
      </w:r>
    </w:p>
    <w:p w:rsidR="00D84409" w:rsidRPr="00D84409" w:rsidRDefault="00D84409" w:rsidP="00D84409">
      <w:pPr>
        <w:pStyle w:val="Odlomakpopisa"/>
        <w:rPr>
          <w:rFonts w:cs="Arial"/>
          <w:sz w:val="24"/>
          <w:szCs w:val="24"/>
        </w:rPr>
      </w:pPr>
    </w:p>
    <w:p w:rsidR="004A77C8" w:rsidRPr="00B05F6A" w:rsidRDefault="00D84409" w:rsidP="00661113">
      <w:pPr>
        <w:pStyle w:val="Odlomakpopisa"/>
        <w:numPr>
          <w:ilvl w:val="0"/>
          <w:numId w:val="1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038</w:t>
      </w:r>
    </w:p>
    <w:p w:rsidR="004A77C8" w:rsidRPr="00B05F6A" w:rsidRDefault="00D84409" w:rsidP="00276179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Stanje obveza na dan 31.12.2021. iznosi 1.012.334 kn .</w:t>
      </w:r>
    </w:p>
    <w:p w:rsidR="00A56CAF" w:rsidRPr="00A56CAF" w:rsidRDefault="00A56CAF" w:rsidP="00A56CAF">
      <w:pPr>
        <w:pStyle w:val="Odlomakpopisa"/>
        <w:numPr>
          <w:ilvl w:val="0"/>
          <w:numId w:val="1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097</w:t>
      </w:r>
    </w:p>
    <w:p w:rsidR="00661113" w:rsidRDefault="009F2CD6" w:rsidP="00BD3947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Nedospjele obveze za rashode poslovanja </w:t>
      </w:r>
      <w:r w:rsidR="00BD1654" w:rsidRPr="00B05F6A">
        <w:rPr>
          <w:rFonts w:cs="Arial"/>
          <w:sz w:val="24"/>
          <w:szCs w:val="24"/>
        </w:rPr>
        <w:t>uključuju obveze koje</w:t>
      </w:r>
      <w:r w:rsidR="00D71657" w:rsidRPr="00B05F6A">
        <w:rPr>
          <w:rFonts w:cs="Arial"/>
          <w:sz w:val="24"/>
          <w:szCs w:val="24"/>
        </w:rPr>
        <w:t xml:space="preserve"> </w:t>
      </w:r>
      <w:r w:rsidR="00E26496">
        <w:rPr>
          <w:rFonts w:cs="Arial"/>
          <w:sz w:val="24"/>
          <w:szCs w:val="24"/>
        </w:rPr>
        <w:t xml:space="preserve">dospijevaju u </w:t>
      </w:r>
      <w:r w:rsidR="004B31DC">
        <w:rPr>
          <w:rFonts w:cs="Arial"/>
          <w:sz w:val="24"/>
          <w:szCs w:val="24"/>
        </w:rPr>
        <w:t>siječnju</w:t>
      </w:r>
      <w:r w:rsidR="00A56CAF">
        <w:rPr>
          <w:rFonts w:cs="Arial"/>
          <w:sz w:val="24"/>
          <w:szCs w:val="24"/>
        </w:rPr>
        <w:t xml:space="preserve"> 2022</w:t>
      </w:r>
      <w:r w:rsidR="004B31DC">
        <w:rPr>
          <w:rFonts w:cs="Arial"/>
          <w:sz w:val="24"/>
          <w:szCs w:val="24"/>
        </w:rPr>
        <w:t xml:space="preserve">. godine i </w:t>
      </w:r>
      <w:r w:rsidR="00661113" w:rsidRPr="00B05F6A">
        <w:rPr>
          <w:rFonts w:cs="Arial"/>
          <w:sz w:val="24"/>
          <w:szCs w:val="24"/>
        </w:rPr>
        <w:t>međusobne</w:t>
      </w:r>
      <w:r w:rsidR="009A0C95" w:rsidRPr="00B05F6A">
        <w:rPr>
          <w:rFonts w:cs="Arial"/>
          <w:sz w:val="24"/>
          <w:szCs w:val="24"/>
        </w:rPr>
        <w:t xml:space="preserve"> obveze proračunskih korisnika. U nedospjele obveze ukl</w:t>
      </w:r>
      <w:r w:rsidR="00D71657" w:rsidRPr="00B05F6A">
        <w:rPr>
          <w:rFonts w:cs="Arial"/>
          <w:sz w:val="24"/>
          <w:szCs w:val="24"/>
        </w:rPr>
        <w:t xml:space="preserve">jučena je plaća za </w:t>
      </w:r>
      <w:r w:rsidR="00A56CAF">
        <w:rPr>
          <w:rFonts w:cs="Arial"/>
          <w:sz w:val="24"/>
          <w:szCs w:val="24"/>
        </w:rPr>
        <w:t>prosinac 2021</w:t>
      </w:r>
      <w:r w:rsidR="009A0C95" w:rsidRPr="00B05F6A">
        <w:rPr>
          <w:rFonts w:cs="Arial"/>
          <w:sz w:val="24"/>
          <w:szCs w:val="24"/>
        </w:rPr>
        <w:t>.g.</w:t>
      </w:r>
      <w:r w:rsidR="00D71657" w:rsidRPr="00B05F6A">
        <w:rPr>
          <w:rFonts w:cs="Arial"/>
          <w:sz w:val="24"/>
          <w:szCs w:val="24"/>
        </w:rPr>
        <w:t>koja je isplaćena u siječnju 202</w:t>
      </w:r>
      <w:r w:rsidR="00A56CAF">
        <w:rPr>
          <w:rFonts w:cs="Arial"/>
          <w:sz w:val="24"/>
          <w:szCs w:val="24"/>
        </w:rPr>
        <w:t>2</w:t>
      </w:r>
      <w:r w:rsidR="009A0C95" w:rsidRPr="00B05F6A">
        <w:rPr>
          <w:rFonts w:cs="Arial"/>
          <w:sz w:val="24"/>
          <w:szCs w:val="24"/>
        </w:rPr>
        <w:t>.</w:t>
      </w:r>
      <w:r w:rsidR="00A56CAF">
        <w:rPr>
          <w:rFonts w:cs="Arial"/>
          <w:sz w:val="24"/>
          <w:szCs w:val="24"/>
        </w:rPr>
        <w:t>g., naknade za 12/2021.g. i prijevoz za 12/2021</w:t>
      </w:r>
      <w:r w:rsidR="00BD3947">
        <w:rPr>
          <w:rFonts w:cs="Arial"/>
          <w:sz w:val="24"/>
          <w:szCs w:val="24"/>
        </w:rPr>
        <w:t>.g.t</w:t>
      </w:r>
      <w:r w:rsidR="00A56CAF">
        <w:rPr>
          <w:rFonts w:cs="Arial"/>
          <w:sz w:val="24"/>
          <w:szCs w:val="24"/>
        </w:rPr>
        <w:t>akođer isplaćeni u siječnju 2022</w:t>
      </w:r>
      <w:r w:rsidR="00BD3947">
        <w:rPr>
          <w:rFonts w:cs="Arial"/>
          <w:sz w:val="24"/>
          <w:szCs w:val="24"/>
        </w:rPr>
        <w:t xml:space="preserve">.g. Od ostalih nedospjelih obveza za </w:t>
      </w:r>
      <w:r w:rsidR="009A0C95" w:rsidRPr="00B05F6A">
        <w:rPr>
          <w:rFonts w:cs="Arial"/>
          <w:sz w:val="24"/>
          <w:szCs w:val="24"/>
        </w:rPr>
        <w:t>rashode poslovanja</w:t>
      </w:r>
      <w:r w:rsidR="00BD3947">
        <w:rPr>
          <w:rFonts w:cs="Arial"/>
          <w:sz w:val="24"/>
          <w:szCs w:val="24"/>
        </w:rPr>
        <w:t xml:space="preserve"> veći dio odnosi se na redovne račune z</w:t>
      </w:r>
      <w:r w:rsidR="00D84409">
        <w:rPr>
          <w:rFonts w:cs="Arial"/>
          <w:sz w:val="24"/>
          <w:szCs w:val="24"/>
        </w:rPr>
        <w:t xml:space="preserve">a energente i usluge primljene </w:t>
      </w:r>
      <w:r w:rsidR="00BD3947">
        <w:rPr>
          <w:rFonts w:cs="Arial"/>
          <w:sz w:val="24"/>
          <w:szCs w:val="24"/>
        </w:rPr>
        <w:t>u sije</w:t>
      </w:r>
      <w:r w:rsidR="00A56CAF">
        <w:rPr>
          <w:rFonts w:cs="Arial"/>
          <w:sz w:val="24"/>
          <w:szCs w:val="24"/>
        </w:rPr>
        <w:t>čnju 2022</w:t>
      </w:r>
      <w:r w:rsidR="00BD3947">
        <w:rPr>
          <w:rFonts w:cs="Arial"/>
          <w:sz w:val="24"/>
          <w:szCs w:val="24"/>
        </w:rPr>
        <w:t xml:space="preserve">.g. </w:t>
      </w:r>
    </w:p>
    <w:p w:rsidR="00920432" w:rsidRPr="00B05F6A" w:rsidRDefault="00920432" w:rsidP="00BD3947">
      <w:pPr>
        <w:ind w:left="360"/>
        <w:jc w:val="both"/>
        <w:rPr>
          <w:rFonts w:cs="Arial"/>
          <w:sz w:val="24"/>
          <w:szCs w:val="24"/>
        </w:rPr>
      </w:pPr>
    </w:p>
    <w:p w:rsidR="00661113" w:rsidRPr="00B05F6A" w:rsidRDefault="00A56CAF" w:rsidP="00661113">
      <w:pPr>
        <w:pStyle w:val="Odlomakpopisa"/>
        <w:numPr>
          <w:ilvl w:val="0"/>
          <w:numId w:val="1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AOP 098</w:t>
      </w:r>
    </w:p>
    <w:p w:rsidR="00BD3947" w:rsidRDefault="00661113" w:rsidP="00A56CAF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Međusobne obveze proračunskih korisnika uključuju obveze za povrat sredstava koje refundira HZZO na ime bolovanja, 65% prikupljenih sredstava od prodanih stanova, a koje je potrebno uplatiti u državni proračun.</w:t>
      </w:r>
      <w:r w:rsidR="002918B9" w:rsidRPr="00B05F6A">
        <w:rPr>
          <w:rFonts w:cs="Arial"/>
          <w:sz w:val="24"/>
          <w:szCs w:val="24"/>
        </w:rPr>
        <w:t xml:space="preserve"> </w:t>
      </w:r>
    </w:p>
    <w:p w:rsidR="00BD3947" w:rsidRPr="00B05F6A" w:rsidRDefault="00BD3947" w:rsidP="002918B9">
      <w:pPr>
        <w:ind w:left="360"/>
        <w:jc w:val="both"/>
        <w:rPr>
          <w:rFonts w:cs="Arial"/>
          <w:sz w:val="24"/>
          <w:szCs w:val="24"/>
        </w:rPr>
      </w:pPr>
    </w:p>
    <w:p w:rsidR="009F2CD6" w:rsidRPr="00B05F6A" w:rsidRDefault="009F2CD6" w:rsidP="009F2CD6">
      <w:pPr>
        <w:pStyle w:val="Odlomakpopisa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sz w:val="24"/>
          <w:szCs w:val="24"/>
        </w:rPr>
        <w:tab/>
      </w:r>
      <w:r w:rsidRPr="00B05F6A">
        <w:rPr>
          <w:rFonts w:cs="Arial"/>
          <w:b/>
          <w:sz w:val="24"/>
          <w:szCs w:val="24"/>
        </w:rPr>
        <w:t xml:space="preserve">RAS-FUNKCIJSKI </w:t>
      </w:r>
    </w:p>
    <w:p w:rsidR="009F2CD6" w:rsidRPr="00B05F6A" w:rsidRDefault="009F2CD6" w:rsidP="00E421AC">
      <w:pPr>
        <w:ind w:firstLine="360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116</w:t>
      </w:r>
    </w:p>
    <w:p w:rsidR="00D12876" w:rsidRDefault="009F2CD6" w:rsidP="00D12876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Sukladno uputi Ministarstva financ</w:t>
      </w:r>
      <w:r w:rsidR="00A56CAF">
        <w:rPr>
          <w:rFonts w:cs="Arial"/>
          <w:sz w:val="24"/>
          <w:szCs w:val="24"/>
        </w:rPr>
        <w:t>ija svi rashodi ostvareni u 2021</w:t>
      </w:r>
      <w:r w:rsidRPr="00B05F6A">
        <w:rPr>
          <w:rFonts w:cs="Arial"/>
          <w:sz w:val="24"/>
          <w:szCs w:val="24"/>
        </w:rPr>
        <w:t>. godini, a vidljivi na AOP-u 40</w:t>
      </w:r>
      <w:r w:rsidR="00CB7451" w:rsidRPr="00B05F6A">
        <w:rPr>
          <w:rFonts w:cs="Arial"/>
          <w:sz w:val="24"/>
          <w:szCs w:val="24"/>
        </w:rPr>
        <w:t>4 obrasca PR-RAS</w:t>
      </w:r>
      <w:r w:rsidRPr="00B05F6A">
        <w:rPr>
          <w:rFonts w:cs="Arial"/>
          <w:sz w:val="24"/>
          <w:szCs w:val="24"/>
        </w:rPr>
        <w:t xml:space="preserve"> iskazani su na jednoj funkciji 0922 Više srednjoškolsko obrazovanje</w:t>
      </w:r>
      <w:r w:rsidR="00D12876">
        <w:rPr>
          <w:rFonts w:cs="Arial"/>
          <w:sz w:val="24"/>
          <w:szCs w:val="24"/>
        </w:rPr>
        <w:t xml:space="preserve"> u iznosu 10.549</w:t>
      </w:r>
      <w:r w:rsidRPr="00B05F6A">
        <w:rPr>
          <w:rFonts w:cs="Arial"/>
          <w:sz w:val="24"/>
          <w:szCs w:val="24"/>
        </w:rPr>
        <w:t>.</w:t>
      </w:r>
      <w:r w:rsidR="00D12876">
        <w:rPr>
          <w:rFonts w:cs="Arial"/>
          <w:sz w:val="24"/>
          <w:szCs w:val="24"/>
        </w:rPr>
        <w:t xml:space="preserve">702 kn. </w:t>
      </w:r>
    </w:p>
    <w:p w:rsidR="00E421AC" w:rsidRPr="00B05F6A" w:rsidRDefault="009F2CD6" w:rsidP="00D12876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 </w:t>
      </w:r>
    </w:p>
    <w:p w:rsidR="00904BAE" w:rsidRDefault="002918B9" w:rsidP="00061279">
      <w:pPr>
        <w:ind w:left="360"/>
        <w:jc w:val="both"/>
        <w:rPr>
          <w:rFonts w:cs="Arial"/>
          <w:sz w:val="24"/>
          <w:szCs w:val="24"/>
        </w:rPr>
      </w:pPr>
      <w:r w:rsidRPr="00904BAE">
        <w:rPr>
          <w:rFonts w:cs="Arial"/>
          <w:b/>
          <w:color w:val="000000" w:themeColor="text1"/>
          <w:sz w:val="24"/>
          <w:szCs w:val="24"/>
        </w:rPr>
        <w:t>Napomene uz bilješke</w:t>
      </w:r>
      <w:r w:rsidRPr="00B05F6A">
        <w:rPr>
          <w:rFonts w:cs="Arial"/>
          <w:b/>
          <w:sz w:val="24"/>
          <w:szCs w:val="24"/>
        </w:rPr>
        <w:t>:</w:t>
      </w:r>
      <w:r w:rsidRPr="00B05F6A">
        <w:rPr>
          <w:rFonts w:cs="Arial"/>
          <w:sz w:val="24"/>
          <w:szCs w:val="24"/>
        </w:rPr>
        <w:t xml:space="preserve"> </w:t>
      </w:r>
      <w:r w:rsidR="00904BAE">
        <w:rPr>
          <w:rFonts w:cs="Arial"/>
          <w:sz w:val="24"/>
          <w:szCs w:val="24"/>
        </w:rPr>
        <w:t>Odstupanja u 2021</w:t>
      </w:r>
      <w:r w:rsidR="00061279">
        <w:rPr>
          <w:rFonts w:cs="Arial"/>
          <w:sz w:val="24"/>
          <w:szCs w:val="24"/>
        </w:rPr>
        <w:t>.g.</w:t>
      </w:r>
      <w:r w:rsidR="00904BAE">
        <w:rPr>
          <w:rFonts w:cs="Arial"/>
          <w:sz w:val="24"/>
          <w:szCs w:val="24"/>
        </w:rPr>
        <w:t xml:space="preserve"> </w:t>
      </w:r>
      <w:r w:rsidR="00061279">
        <w:rPr>
          <w:rFonts w:cs="Arial"/>
          <w:sz w:val="24"/>
          <w:szCs w:val="24"/>
        </w:rPr>
        <w:t xml:space="preserve">postoje po pojedinim pozicijama rashoda kao odgovor na epidemiološku situaciju </w:t>
      </w:r>
      <w:r w:rsidR="00904BAE">
        <w:rPr>
          <w:rFonts w:cs="Arial"/>
          <w:sz w:val="24"/>
          <w:szCs w:val="24"/>
        </w:rPr>
        <w:t xml:space="preserve">tijekom početka godine koja se kasnije ponovno počela realizirati, odnosno ponovno su se počeli provoditi </w:t>
      </w:r>
      <w:r w:rsidR="00061279">
        <w:rPr>
          <w:rFonts w:cs="Arial"/>
          <w:sz w:val="24"/>
          <w:szCs w:val="24"/>
        </w:rPr>
        <w:t>projekti, služben</w:t>
      </w:r>
      <w:r w:rsidR="00904BAE">
        <w:rPr>
          <w:rFonts w:cs="Arial"/>
          <w:sz w:val="24"/>
          <w:szCs w:val="24"/>
        </w:rPr>
        <w:t>a putovanja</w:t>
      </w:r>
      <w:r w:rsidR="00061279">
        <w:rPr>
          <w:rFonts w:cs="Arial"/>
          <w:sz w:val="24"/>
          <w:szCs w:val="24"/>
        </w:rPr>
        <w:t xml:space="preserve">, izleti učenika, a također su </w:t>
      </w:r>
      <w:r w:rsidR="00904BAE">
        <w:rPr>
          <w:rFonts w:cs="Arial"/>
          <w:sz w:val="24"/>
          <w:szCs w:val="24"/>
        </w:rPr>
        <w:t>time i povećani troškovi</w:t>
      </w:r>
      <w:r w:rsidR="00061279">
        <w:rPr>
          <w:rFonts w:cs="Arial"/>
          <w:sz w:val="24"/>
          <w:szCs w:val="24"/>
        </w:rPr>
        <w:t xml:space="preserve"> prijevoza </w:t>
      </w:r>
      <w:r w:rsidR="00B352E4">
        <w:rPr>
          <w:rFonts w:cs="Arial"/>
          <w:sz w:val="24"/>
          <w:szCs w:val="24"/>
        </w:rPr>
        <w:t xml:space="preserve">obzirom da se </w:t>
      </w:r>
      <w:r w:rsidR="00904BAE">
        <w:rPr>
          <w:rFonts w:cs="Arial"/>
          <w:sz w:val="24"/>
          <w:szCs w:val="24"/>
        </w:rPr>
        <w:t>nastava tijekom godine ponovno počela provoditi u školama</w:t>
      </w:r>
      <w:r w:rsidR="00061279">
        <w:rPr>
          <w:rFonts w:cs="Arial"/>
          <w:sz w:val="24"/>
          <w:szCs w:val="24"/>
        </w:rPr>
        <w:t>. Svi izvori financiranja prikazuju pozitivne rezultate</w:t>
      </w:r>
      <w:r w:rsidR="00904BAE">
        <w:rPr>
          <w:rFonts w:cs="Arial"/>
          <w:sz w:val="24"/>
          <w:szCs w:val="24"/>
        </w:rPr>
        <w:t xml:space="preserve">. P-VRIO obrazac prikazuje darovane knjige Varaždinske županije i prijenos imovine Mzo za instrumente za pomoć u nastavi. </w:t>
      </w:r>
      <w:r w:rsidR="00920432">
        <w:rPr>
          <w:rFonts w:cs="Arial"/>
          <w:sz w:val="24"/>
          <w:szCs w:val="24"/>
        </w:rPr>
        <w:t xml:space="preserve">Sudske tužbe su još uvijek u tijeku. </w:t>
      </w:r>
      <w:bookmarkStart w:id="0" w:name="_GoBack"/>
      <w:bookmarkEnd w:id="0"/>
    </w:p>
    <w:p w:rsidR="00BE0599" w:rsidRPr="00B05F6A" w:rsidRDefault="00061279" w:rsidP="00061279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BE0599" w:rsidRPr="00B05F6A" w:rsidRDefault="00E421AC" w:rsidP="00E421AC">
      <w:p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 xml:space="preserve">U Varaždinu, </w:t>
      </w:r>
      <w:r w:rsidR="005B3895" w:rsidRPr="00B05F6A">
        <w:rPr>
          <w:rFonts w:cs="Arial"/>
          <w:b/>
          <w:sz w:val="24"/>
          <w:szCs w:val="24"/>
        </w:rPr>
        <w:t>31</w:t>
      </w:r>
      <w:r w:rsidR="00BE0599" w:rsidRPr="00B05F6A">
        <w:rPr>
          <w:rFonts w:cs="Arial"/>
          <w:b/>
          <w:sz w:val="24"/>
          <w:szCs w:val="24"/>
        </w:rPr>
        <w:t>.01.2021</w:t>
      </w:r>
      <w:r w:rsidR="002D2A5F" w:rsidRPr="00B05F6A">
        <w:rPr>
          <w:rFonts w:cs="Arial"/>
          <w:b/>
          <w:sz w:val="24"/>
          <w:szCs w:val="24"/>
        </w:rPr>
        <w:t>.</w:t>
      </w:r>
      <w:r w:rsidR="00061279">
        <w:rPr>
          <w:rFonts w:cs="Arial"/>
          <w:b/>
          <w:sz w:val="24"/>
          <w:szCs w:val="24"/>
        </w:rPr>
        <w:t>g.</w:t>
      </w:r>
    </w:p>
    <w:p w:rsidR="00022AD6" w:rsidRPr="00B05F6A" w:rsidRDefault="00BE0599" w:rsidP="008D4A07">
      <w:pPr>
        <w:tabs>
          <w:tab w:val="center" w:pos="4536"/>
        </w:tabs>
        <w:spacing w:line="240" w:lineRule="auto"/>
        <w:rPr>
          <w:rFonts w:cs="Arial"/>
          <w:bCs/>
          <w:i/>
          <w:iCs/>
          <w:sz w:val="24"/>
          <w:szCs w:val="24"/>
        </w:rPr>
      </w:pPr>
      <w:r w:rsidRPr="00B05F6A">
        <w:rPr>
          <w:rFonts w:cs="Arial"/>
          <w:b/>
          <w:i/>
          <w:iCs/>
          <w:sz w:val="24"/>
          <w:szCs w:val="24"/>
        </w:rPr>
        <w:t xml:space="preserve">         </w:t>
      </w:r>
      <w:r w:rsidR="00E421AC" w:rsidRPr="00B05F6A">
        <w:rPr>
          <w:rFonts w:cs="Arial"/>
          <w:b/>
          <w:i/>
          <w:iCs/>
          <w:sz w:val="24"/>
          <w:szCs w:val="24"/>
        </w:rPr>
        <w:t>O</w:t>
      </w:r>
      <w:r w:rsidR="00E421AC" w:rsidRPr="00B05F6A">
        <w:rPr>
          <w:rFonts w:cs="Arial"/>
          <w:b/>
          <w:bCs/>
          <w:i/>
          <w:iCs/>
          <w:sz w:val="24"/>
          <w:szCs w:val="24"/>
        </w:rPr>
        <w:t xml:space="preserve">soba za kontakt: </w:t>
      </w:r>
      <w:r w:rsidRPr="00B05F6A">
        <w:rPr>
          <w:rFonts w:cs="Arial"/>
          <w:b/>
          <w:bCs/>
          <w:i/>
          <w:iCs/>
          <w:sz w:val="24"/>
          <w:szCs w:val="24"/>
        </w:rPr>
        <w:tab/>
        <w:t xml:space="preserve">                  </w:t>
      </w:r>
      <w:r w:rsidR="00022AD6" w:rsidRPr="00B05F6A">
        <w:rPr>
          <w:rFonts w:cs="Arial"/>
          <w:b/>
          <w:bCs/>
          <w:i/>
          <w:iCs/>
          <w:sz w:val="24"/>
          <w:szCs w:val="24"/>
        </w:rPr>
        <w:t xml:space="preserve">              M.P.                               Zakonski predstavnik:</w:t>
      </w:r>
    </w:p>
    <w:p w:rsidR="008D4A07" w:rsidRPr="00B05F6A" w:rsidRDefault="00BE0599" w:rsidP="008D4A07">
      <w:pPr>
        <w:tabs>
          <w:tab w:val="left" w:pos="5610"/>
        </w:tabs>
        <w:spacing w:line="240" w:lineRule="auto"/>
        <w:rPr>
          <w:rFonts w:cs="Arial"/>
          <w:bCs/>
          <w:i/>
          <w:iCs/>
          <w:sz w:val="24"/>
          <w:szCs w:val="24"/>
        </w:rPr>
      </w:pPr>
      <w:r w:rsidRPr="00B05F6A">
        <w:rPr>
          <w:rFonts w:cs="Arial"/>
          <w:bCs/>
          <w:i/>
          <w:iCs/>
          <w:sz w:val="24"/>
          <w:szCs w:val="24"/>
        </w:rPr>
        <w:t xml:space="preserve">       </w:t>
      </w:r>
      <w:r w:rsidR="00A56CAF">
        <w:rPr>
          <w:rFonts w:cs="Arial"/>
          <w:bCs/>
          <w:i/>
          <w:iCs/>
          <w:sz w:val="24"/>
          <w:szCs w:val="24"/>
        </w:rPr>
        <w:t>Endrina Vuradin,struč. spec. oec.</w:t>
      </w:r>
      <w:r w:rsidR="00022AD6" w:rsidRPr="00A56CAF">
        <w:rPr>
          <w:rFonts w:cs="Arial"/>
          <w:bCs/>
          <w:iCs/>
          <w:sz w:val="24"/>
          <w:szCs w:val="24"/>
        </w:rPr>
        <w:t xml:space="preserve">, </w:t>
      </w:r>
      <w:r w:rsidR="00A56CAF">
        <w:rPr>
          <w:rFonts w:cs="Arial"/>
          <w:bCs/>
          <w:iCs/>
          <w:sz w:val="24"/>
          <w:szCs w:val="24"/>
        </w:rPr>
        <w:t xml:space="preserve">                                               </w:t>
      </w:r>
      <w:r w:rsidR="00022AD6" w:rsidRPr="00B05F6A">
        <w:rPr>
          <w:rFonts w:cs="Arial"/>
          <w:bCs/>
          <w:i/>
          <w:iCs/>
          <w:sz w:val="24"/>
          <w:szCs w:val="24"/>
        </w:rPr>
        <w:t>Zdravka Grđan, prof.</w:t>
      </w:r>
      <w:r w:rsidR="008D4A07" w:rsidRPr="00B05F6A">
        <w:rPr>
          <w:rFonts w:cs="Arial"/>
          <w:bCs/>
          <w:i/>
          <w:iCs/>
          <w:sz w:val="24"/>
          <w:szCs w:val="24"/>
        </w:rPr>
        <w:t>,</w:t>
      </w:r>
    </w:p>
    <w:p w:rsidR="008D4A07" w:rsidRPr="00B05F6A" w:rsidRDefault="008D4A07" w:rsidP="008D4A07">
      <w:pPr>
        <w:tabs>
          <w:tab w:val="left" w:pos="5610"/>
        </w:tabs>
        <w:rPr>
          <w:rFonts w:cs="Arial"/>
          <w:bCs/>
          <w:i/>
          <w:iCs/>
          <w:sz w:val="24"/>
          <w:szCs w:val="24"/>
        </w:rPr>
      </w:pPr>
      <w:r w:rsidRPr="00B05F6A">
        <w:rPr>
          <w:rFonts w:cs="Arial"/>
          <w:bCs/>
          <w:i/>
          <w:iCs/>
          <w:sz w:val="24"/>
          <w:szCs w:val="24"/>
        </w:rPr>
        <w:t xml:space="preserve"> </w:t>
      </w:r>
      <w:r w:rsidR="00BE0599" w:rsidRPr="00B05F6A">
        <w:rPr>
          <w:rFonts w:cs="Arial"/>
          <w:bCs/>
          <w:i/>
          <w:iCs/>
          <w:sz w:val="24"/>
          <w:szCs w:val="24"/>
        </w:rPr>
        <w:t xml:space="preserve">      </w:t>
      </w:r>
      <w:r w:rsidRPr="00B05F6A">
        <w:rPr>
          <w:rFonts w:cs="Arial"/>
          <w:bCs/>
          <w:i/>
          <w:iCs/>
          <w:sz w:val="24"/>
          <w:szCs w:val="24"/>
        </w:rPr>
        <w:t xml:space="preserve">  voditeljica računovodstva        </w:t>
      </w:r>
      <w:r w:rsidRPr="00B05F6A">
        <w:rPr>
          <w:rFonts w:cs="Arial"/>
          <w:bCs/>
          <w:i/>
          <w:iCs/>
          <w:sz w:val="24"/>
          <w:szCs w:val="24"/>
        </w:rPr>
        <w:tab/>
        <w:t xml:space="preserve">          </w:t>
      </w:r>
      <w:r w:rsidR="00BE0599" w:rsidRPr="00B05F6A">
        <w:rPr>
          <w:rFonts w:cs="Arial"/>
          <w:bCs/>
          <w:i/>
          <w:iCs/>
          <w:sz w:val="24"/>
          <w:szCs w:val="24"/>
        </w:rPr>
        <w:t xml:space="preserve">     </w:t>
      </w:r>
      <w:r w:rsidRPr="00B05F6A">
        <w:rPr>
          <w:rFonts w:cs="Arial"/>
          <w:bCs/>
          <w:i/>
          <w:iCs/>
          <w:sz w:val="24"/>
          <w:szCs w:val="24"/>
        </w:rPr>
        <w:t>ravnateljica</w:t>
      </w:r>
    </w:p>
    <w:p w:rsidR="00E421AC" w:rsidRPr="00061279" w:rsidRDefault="008D4A07" w:rsidP="00061279">
      <w:pPr>
        <w:tabs>
          <w:tab w:val="left" w:pos="5610"/>
        </w:tabs>
        <w:rPr>
          <w:rFonts w:cs="Arial"/>
          <w:bCs/>
          <w:i/>
          <w:iCs/>
          <w:sz w:val="24"/>
          <w:szCs w:val="24"/>
        </w:rPr>
      </w:pPr>
      <w:r w:rsidRPr="00B05F6A">
        <w:rPr>
          <w:rFonts w:cs="Arial"/>
          <w:bCs/>
          <w:i/>
          <w:iCs/>
          <w:sz w:val="24"/>
          <w:szCs w:val="24"/>
        </w:rPr>
        <w:t xml:space="preserve">    </w:t>
      </w:r>
      <w:r w:rsidR="00BE0599" w:rsidRPr="00B05F6A">
        <w:rPr>
          <w:rFonts w:cs="Arial"/>
          <w:bCs/>
          <w:i/>
          <w:iCs/>
          <w:sz w:val="24"/>
          <w:szCs w:val="24"/>
        </w:rPr>
        <w:t xml:space="preserve"> </w:t>
      </w:r>
      <w:r w:rsidRPr="00B05F6A">
        <w:rPr>
          <w:rFonts w:cs="Arial"/>
          <w:bCs/>
          <w:i/>
          <w:iCs/>
          <w:sz w:val="24"/>
          <w:szCs w:val="24"/>
        </w:rPr>
        <w:t xml:space="preserve">    tel. 042/330-844                                                                                                                                                                                                     </w:t>
      </w:r>
      <w:r w:rsidR="00E421AC" w:rsidRPr="00B05F6A">
        <w:rPr>
          <w:rFonts w:cs="Arial"/>
          <w:bCs/>
          <w:i/>
          <w:iCs/>
          <w:sz w:val="24"/>
          <w:szCs w:val="24"/>
        </w:rPr>
        <w:tab/>
      </w:r>
    </w:p>
    <w:sectPr w:rsidR="00E421AC" w:rsidRPr="00061279" w:rsidSect="0082193D">
      <w:headerReference w:type="default" r:id="rId9"/>
      <w:footerReference w:type="default" r:id="rId10"/>
      <w:pgSz w:w="11906" w:h="16838"/>
      <w:pgMar w:top="255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B0" w:rsidRDefault="004E55B0" w:rsidP="008E0B98">
      <w:pPr>
        <w:spacing w:after="0" w:line="240" w:lineRule="auto"/>
      </w:pPr>
      <w:r>
        <w:separator/>
      </w:r>
    </w:p>
  </w:endnote>
  <w:endnote w:type="continuationSeparator" w:id="0">
    <w:p w:rsidR="004E55B0" w:rsidRDefault="004E55B0" w:rsidP="008E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100684"/>
      <w:docPartObj>
        <w:docPartGallery w:val="Page Numbers (Bottom of Page)"/>
        <w:docPartUnique/>
      </w:docPartObj>
    </w:sdtPr>
    <w:sdtContent>
      <w:p w:rsidR="0021474B" w:rsidRDefault="0021474B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76A10D4" wp14:editId="3B149B83">
                  <wp:extent cx="5933440" cy="54610"/>
                  <wp:effectExtent l="9525" t="19050" r="10160" b="12065"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41035" cy="54610"/>
                          </a:xfrm>
                          <a:prstGeom prst="flowChartDecision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" fillcolor="black [3213]" strokecolor="black [3213]">
                  <w10:anchorlock/>
                </v:shape>
              </w:pict>
            </mc:Fallback>
          </mc:AlternateContent>
        </w:r>
      </w:p>
      <w:p w:rsidR="0021474B" w:rsidRDefault="0021474B">
        <w:pPr>
          <w:pStyle w:val="Podnoje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EB001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1474B" w:rsidRDefault="0021474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B0" w:rsidRDefault="004E55B0" w:rsidP="008E0B98">
      <w:pPr>
        <w:spacing w:after="0" w:line="240" w:lineRule="auto"/>
      </w:pPr>
      <w:r>
        <w:separator/>
      </w:r>
    </w:p>
  </w:footnote>
  <w:footnote w:type="continuationSeparator" w:id="0">
    <w:p w:rsidR="004E55B0" w:rsidRDefault="004E55B0" w:rsidP="008E0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4B" w:rsidRDefault="0021474B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A8653D" wp14:editId="2740A0FD">
          <wp:simplePos x="0" y="0"/>
          <wp:positionH relativeFrom="column">
            <wp:posOffset>-204470</wp:posOffset>
          </wp:positionH>
          <wp:positionV relativeFrom="paragraph">
            <wp:posOffset>-179070</wp:posOffset>
          </wp:positionV>
          <wp:extent cx="1200150" cy="1247775"/>
          <wp:effectExtent l="0" t="0" r="0" b="9525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6CDCDA" wp14:editId="6C619A51">
              <wp:simplePos x="0" y="0"/>
              <wp:positionH relativeFrom="column">
                <wp:posOffset>3681730</wp:posOffset>
              </wp:positionH>
              <wp:positionV relativeFrom="paragraph">
                <wp:posOffset>-45720</wp:posOffset>
              </wp:positionV>
              <wp:extent cx="2741295" cy="1330325"/>
              <wp:effectExtent l="0" t="0" r="0" b="3175"/>
              <wp:wrapNone/>
              <wp:docPr id="4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1330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74B" w:rsidRPr="00AA4A82" w:rsidRDefault="0021474B" w:rsidP="00AA4A82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Telefon: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>+385 (0)42 330 844</w:t>
                          </w:r>
                        </w:p>
                        <w:p w:rsidR="0021474B" w:rsidRPr="00AA4A82" w:rsidRDefault="0021474B" w:rsidP="00AA4A8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>+385 (0)42 330 756</w:t>
                          </w:r>
                        </w:p>
                        <w:p w:rsidR="0021474B" w:rsidRPr="00AA4A82" w:rsidRDefault="0021474B" w:rsidP="00AA4A8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Telefax: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>+385 (0)42 330 842</w:t>
                          </w:r>
                        </w:p>
                        <w:p w:rsidR="0021474B" w:rsidRPr="00AA4A82" w:rsidRDefault="0021474B" w:rsidP="00AA4A8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OIB: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>27344762042</w:t>
                          </w:r>
                        </w:p>
                        <w:p w:rsidR="0021474B" w:rsidRPr="00AA4A82" w:rsidRDefault="0021474B" w:rsidP="00AA4A82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Žiro račun-IBAN: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>HR3223600001102700450 ZABA d.d.</w:t>
                          </w:r>
                        </w:p>
                        <w:p w:rsidR="0021474B" w:rsidRPr="00AA4A82" w:rsidRDefault="0021474B" w:rsidP="00AA4A82">
                          <w:pPr>
                            <w:spacing w:after="0" w:line="240" w:lineRule="auto"/>
                            <w:rPr>
                              <w:rStyle w:val="go"/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E-mail: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Style w:val="go"/>
                              <w:rFonts w:ascii="Times New Roman" w:hAnsi="Times New Roman"/>
                              <w:sz w:val="16"/>
                              <w:szCs w:val="16"/>
                            </w:rPr>
                            <w:t>2gimnvz@gmail.com</w:t>
                          </w:r>
                        </w:p>
                        <w:p w:rsidR="0021474B" w:rsidRPr="00AA4A82" w:rsidRDefault="0021474B" w:rsidP="00AA4A8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Style w:val="gi"/>
                              <w:rFonts w:ascii="Times New Roman" w:hAnsi="Times New Roman"/>
                              <w:sz w:val="16"/>
                              <w:szCs w:val="16"/>
                            </w:rPr>
                            <w:t>info@gimnazija-druga-vz.skole.hr</w:t>
                          </w:r>
                        </w:p>
                        <w:p w:rsidR="0021474B" w:rsidRPr="00AA4A82" w:rsidRDefault="0021474B" w:rsidP="00AA4A82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Web: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>www.gimnazija-druga-vz.skole.hr</w:t>
                          </w:r>
                        </w:p>
                        <w:p w:rsidR="0021474B" w:rsidRPr="00DE217E" w:rsidRDefault="0021474B" w:rsidP="006A0618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21474B" w:rsidRPr="00DE217E" w:rsidRDefault="0021474B" w:rsidP="006A0618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6" type="#_x0000_t202" style="position:absolute;margin-left:289.9pt;margin-top:-3.6pt;width:215.85pt;height:1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" filled="f" stroked="f" strokeweight=".5pt">
              <v:textbox>
                <w:txbxContent>
                  <w:p w:rsidR="0021474B" w:rsidRPr="00AA4A82" w:rsidRDefault="0021474B" w:rsidP="00AA4A82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Telefon: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>+385 (0)42 330 844</w:t>
                    </w:r>
                  </w:p>
                  <w:p w:rsidR="0021474B" w:rsidRPr="00AA4A82" w:rsidRDefault="0021474B" w:rsidP="00AA4A8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>+385 (0)42 330 756</w:t>
                    </w:r>
                  </w:p>
                  <w:p w:rsidR="0021474B" w:rsidRPr="00AA4A82" w:rsidRDefault="0021474B" w:rsidP="00AA4A8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Telefax: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>+385 (0)42 330 842</w:t>
                    </w:r>
                  </w:p>
                  <w:p w:rsidR="0021474B" w:rsidRPr="00AA4A82" w:rsidRDefault="0021474B" w:rsidP="00AA4A8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OIB: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>27344762042</w:t>
                    </w:r>
                  </w:p>
                  <w:p w:rsidR="0021474B" w:rsidRPr="00AA4A82" w:rsidRDefault="0021474B" w:rsidP="00AA4A82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Žiro račun-IBAN: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>HR3223600001102700450 ZABA d.d.</w:t>
                    </w:r>
                  </w:p>
                  <w:p w:rsidR="0021474B" w:rsidRPr="00AA4A82" w:rsidRDefault="0021474B" w:rsidP="00AA4A82">
                    <w:pPr>
                      <w:spacing w:after="0" w:line="240" w:lineRule="auto"/>
                      <w:rPr>
                        <w:rStyle w:val="go"/>
                        <w:rFonts w:ascii="Times New Roman" w:hAnsi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E-mail: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Style w:val="go"/>
                        <w:rFonts w:ascii="Times New Roman" w:hAnsi="Times New Roman"/>
                        <w:sz w:val="16"/>
                        <w:szCs w:val="16"/>
                      </w:rPr>
                      <w:t>2gimnvz@gmail.com</w:t>
                    </w:r>
                  </w:p>
                  <w:p w:rsidR="0021474B" w:rsidRPr="00AA4A82" w:rsidRDefault="0021474B" w:rsidP="00AA4A8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Style w:val="gi"/>
                        <w:rFonts w:ascii="Times New Roman" w:hAnsi="Times New Roman"/>
                        <w:sz w:val="16"/>
                        <w:szCs w:val="16"/>
                      </w:rPr>
                      <w:t>info@gimnazija-druga-vz.skole.hr</w:t>
                    </w:r>
                  </w:p>
                  <w:p w:rsidR="0021474B" w:rsidRPr="00AA4A82" w:rsidRDefault="0021474B" w:rsidP="00AA4A82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Web: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>www.gimnazija-druga-vz.skole.hr</w:t>
                    </w:r>
                  </w:p>
                  <w:p w:rsidR="0021474B" w:rsidRPr="00DE217E" w:rsidRDefault="0021474B" w:rsidP="006A0618">
                    <w:pPr>
                      <w:rPr>
                        <w:sz w:val="18"/>
                        <w:szCs w:val="18"/>
                      </w:rPr>
                    </w:pPr>
                  </w:p>
                  <w:p w:rsidR="0021474B" w:rsidRPr="00DE217E" w:rsidRDefault="0021474B" w:rsidP="006A0618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1474B" w:rsidRPr="00AA4A82" w:rsidRDefault="0021474B" w:rsidP="00437DA3">
    <w:pPr>
      <w:spacing w:after="0"/>
      <w:rPr>
        <w:rFonts w:ascii="Times New Roman" w:hAnsi="Times New Roman" w:cs="Times New Roman"/>
        <w:b/>
        <w:bCs/>
        <w:sz w:val="30"/>
        <w:szCs w:val="30"/>
      </w:rPr>
    </w:pPr>
    <w:r>
      <w:tab/>
      <w:t xml:space="preserve">                            </w:t>
    </w:r>
    <w:r w:rsidRPr="00AA4A82">
      <w:rPr>
        <w:rFonts w:ascii="Times New Roman" w:hAnsi="Times New Roman" w:cs="Times New Roman"/>
        <w:b/>
        <w:bCs/>
        <w:sz w:val="30"/>
        <w:szCs w:val="30"/>
      </w:rPr>
      <w:t xml:space="preserve">Druga gimnazija Varaždin   </w:t>
    </w:r>
  </w:p>
  <w:p w:rsidR="0021474B" w:rsidRPr="00AA4A82" w:rsidRDefault="0021474B" w:rsidP="00437DA3">
    <w:pPr>
      <w:spacing w:after="0"/>
      <w:rPr>
        <w:rFonts w:ascii="Times New Roman" w:hAnsi="Times New Roman" w:cs="Times New Roman"/>
      </w:rPr>
    </w:pPr>
    <w:r w:rsidRPr="00AA4A82">
      <w:rPr>
        <w:rFonts w:ascii="Times New Roman" w:hAnsi="Times New Roman" w:cs="Times New Roman"/>
      </w:rPr>
      <w:t xml:space="preserve">            </w:t>
    </w:r>
    <w:r>
      <w:rPr>
        <w:rFonts w:ascii="Times New Roman" w:hAnsi="Times New Roman" w:cs="Times New Roman"/>
      </w:rPr>
      <w:t xml:space="preserve">                        </w:t>
    </w:r>
    <w:r w:rsidRPr="00AA4A82">
      <w:rPr>
        <w:rFonts w:ascii="Times New Roman" w:hAnsi="Times New Roman" w:cs="Times New Roman"/>
      </w:rPr>
      <w:t xml:space="preserve">   Hallerova aleja 6a,  42000 Varaždin</w:t>
    </w:r>
  </w:p>
  <w:p w:rsidR="0021474B" w:rsidRDefault="0021474B" w:rsidP="00437DA3">
    <w:pPr>
      <w:pStyle w:val="Zaglavlje"/>
      <w:tabs>
        <w:tab w:val="clear" w:pos="4536"/>
        <w:tab w:val="clear" w:pos="9072"/>
        <w:tab w:val="left" w:pos="2160"/>
      </w:tabs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585"/>
    <w:multiLevelType w:val="hybridMultilevel"/>
    <w:tmpl w:val="31DAC3DE"/>
    <w:lvl w:ilvl="0" w:tplc="C22A4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82445"/>
    <w:multiLevelType w:val="hybridMultilevel"/>
    <w:tmpl w:val="281E6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C5D84"/>
    <w:multiLevelType w:val="hybridMultilevel"/>
    <w:tmpl w:val="F63AC982"/>
    <w:lvl w:ilvl="0" w:tplc="3EF6B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711080"/>
    <w:multiLevelType w:val="hybridMultilevel"/>
    <w:tmpl w:val="D1B6EB66"/>
    <w:lvl w:ilvl="0" w:tplc="487C3C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81506"/>
    <w:multiLevelType w:val="hybridMultilevel"/>
    <w:tmpl w:val="B5B0C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41A34"/>
    <w:multiLevelType w:val="hybridMultilevel"/>
    <w:tmpl w:val="687E1ED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61911"/>
    <w:multiLevelType w:val="hybridMultilevel"/>
    <w:tmpl w:val="32BE18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25DD1"/>
    <w:multiLevelType w:val="hybridMultilevel"/>
    <w:tmpl w:val="62F61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63864"/>
    <w:multiLevelType w:val="hybridMultilevel"/>
    <w:tmpl w:val="4D42305E"/>
    <w:lvl w:ilvl="0" w:tplc="2B62B8E2">
      <w:start w:val="1"/>
      <w:numFmt w:val="decimalZero"/>
      <w:lvlText w:val="%1.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E146C"/>
    <w:multiLevelType w:val="hybridMultilevel"/>
    <w:tmpl w:val="DF729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D07FE"/>
    <w:multiLevelType w:val="hybridMultilevel"/>
    <w:tmpl w:val="8E7EE2B0"/>
    <w:lvl w:ilvl="0" w:tplc="76760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B4328"/>
    <w:multiLevelType w:val="hybridMultilevel"/>
    <w:tmpl w:val="8E7EE2B0"/>
    <w:lvl w:ilvl="0" w:tplc="76760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BB"/>
    <w:rsid w:val="0001235F"/>
    <w:rsid w:val="000132A7"/>
    <w:rsid w:val="000208B7"/>
    <w:rsid w:val="00022AD6"/>
    <w:rsid w:val="000235E6"/>
    <w:rsid w:val="00047EA9"/>
    <w:rsid w:val="00061279"/>
    <w:rsid w:val="000702D9"/>
    <w:rsid w:val="00074933"/>
    <w:rsid w:val="00085AC5"/>
    <w:rsid w:val="0009266B"/>
    <w:rsid w:val="000A6C54"/>
    <w:rsid w:val="000B103D"/>
    <w:rsid w:val="000B77EA"/>
    <w:rsid w:val="000C5255"/>
    <w:rsid w:val="00123275"/>
    <w:rsid w:val="0012574A"/>
    <w:rsid w:val="00135ADF"/>
    <w:rsid w:val="00145ADC"/>
    <w:rsid w:val="00147C42"/>
    <w:rsid w:val="001868C4"/>
    <w:rsid w:val="001F2DCF"/>
    <w:rsid w:val="001F6643"/>
    <w:rsid w:val="001F68A4"/>
    <w:rsid w:val="002050DE"/>
    <w:rsid w:val="00207C3A"/>
    <w:rsid w:val="0021474B"/>
    <w:rsid w:val="00221825"/>
    <w:rsid w:val="00241D0C"/>
    <w:rsid w:val="00250225"/>
    <w:rsid w:val="00274B56"/>
    <w:rsid w:val="00276179"/>
    <w:rsid w:val="00276C10"/>
    <w:rsid w:val="00280873"/>
    <w:rsid w:val="00291412"/>
    <w:rsid w:val="002918B9"/>
    <w:rsid w:val="00293D3B"/>
    <w:rsid w:val="002A0B42"/>
    <w:rsid w:val="002A2505"/>
    <w:rsid w:val="002A5EDE"/>
    <w:rsid w:val="002C1E5B"/>
    <w:rsid w:val="002C7449"/>
    <w:rsid w:val="002D005D"/>
    <w:rsid w:val="002D2A5F"/>
    <w:rsid w:val="00305167"/>
    <w:rsid w:val="00306D23"/>
    <w:rsid w:val="00320BDC"/>
    <w:rsid w:val="00324A85"/>
    <w:rsid w:val="00335373"/>
    <w:rsid w:val="003442E4"/>
    <w:rsid w:val="00366989"/>
    <w:rsid w:val="003850B4"/>
    <w:rsid w:val="003E7609"/>
    <w:rsid w:val="00407B4A"/>
    <w:rsid w:val="00410188"/>
    <w:rsid w:val="0041545B"/>
    <w:rsid w:val="00437DA3"/>
    <w:rsid w:val="00475D8E"/>
    <w:rsid w:val="00483CD8"/>
    <w:rsid w:val="00495F44"/>
    <w:rsid w:val="004A77C8"/>
    <w:rsid w:val="004B31DC"/>
    <w:rsid w:val="004B35D3"/>
    <w:rsid w:val="004B41BA"/>
    <w:rsid w:val="004C4D68"/>
    <w:rsid w:val="004C57B9"/>
    <w:rsid w:val="004E072A"/>
    <w:rsid w:val="004E55B0"/>
    <w:rsid w:val="004F1186"/>
    <w:rsid w:val="005140FD"/>
    <w:rsid w:val="005209B9"/>
    <w:rsid w:val="0052124E"/>
    <w:rsid w:val="0054559F"/>
    <w:rsid w:val="00555DBE"/>
    <w:rsid w:val="00596911"/>
    <w:rsid w:val="005B3895"/>
    <w:rsid w:val="005E2796"/>
    <w:rsid w:val="005E334E"/>
    <w:rsid w:val="00602997"/>
    <w:rsid w:val="00607DE6"/>
    <w:rsid w:val="00661113"/>
    <w:rsid w:val="0066414F"/>
    <w:rsid w:val="006666E9"/>
    <w:rsid w:val="006728B1"/>
    <w:rsid w:val="006739F8"/>
    <w:rsid w:val="0067570E"/>
    <w:rsid w:val="006833E8"/>
    <w:rsid w:val="00692B42"/>
    <w:rsid w:val="006A0618"/>
    <w:rsid w:val="006F1934"/>
    <w:rsid w:val="00707266"/>
    <w:rsid w:val="00715C67"/>
    <w:rsid w:val="007229DB"/>
    <w:rsid w:val="00727EBC"/>
    <w:rsid w:val="007352DA"/>
    <w:rsid w:val="00740F1F"/>
    <w:rsid w:val="00754BC7"/>
    <w:rsid w:val="007613D8"/>
    <w:rsid w:val="00773F8A"/>
    <w:rsid w:val="00780546"/>
    <w:rsid w:val="00793F15"/>
    <w:rsid w:val="007E2CC2"/>
    <w:rsid w:val="0080284B"/>
    <w:rsid w:val="00812550"/>
    <w:rsid w:val="0082193D"/>
    <w:rsid w:val="00833431"/>
    <w:rsid w:val="00843034"/>
    <w:rsid w:val="008443A2"/>
    <w:rsid w:val="00866718"/>
    <w:rsid w:val="00873A45"/>
    <w:rsid w:val="00873CBB"/>
    <w:rsid w:val="00874BFE"/>
    <w:rsid w:val="008765E8"/>
    <w:rsid w:val="00882C52"/>
    <w:rsid w:val="00896A19"/>
    <w:rsid w:val="008A0A35"/>
    <w:rsid w:val="008A7540"/>
    <w:rsid w:val="008B20E1"/>
    <w:rsid w:val="008D4A07"/>
    <w:rsid w:val="008D7A10"/>
    <w:rsid w:val="008E0B98"/>
    <w:rsid w:val="00904BAE"/>
    <w:rsid w:val="009179AF"/>
    <w:rsid w:val="00920432"/>
    <w:rsid w:val="0092536B"/>
    <w:rsid w:val="00942B9B"/>
    <w:rsid w:val="00985643"/>
    <w:rsid w:val="009A0C95"/>
    <w:rsid w:val="009B12CC"/>
    <w:rsid w:val="009C08B6"/>
    <w:rsid w:val="009D6801"/>
    <w:rsid w:val="009E2302"/>
    <w:rsid w:val="009F2CD6"/>
    <w:rsid w:val="009F61C2"/>
    <w:rsid w:val="00A0097A"/>
    <w:rsid w:val="00A56CAF"/>
    <w:rsid w:val="00A70CFB"/>
    <w:rsid w:val="00A85F05"/>
    <w:rsid w:val="00AA4A82"/>
    <w:rsid w:val="00AA4BD1"/>
    <w:rsid w:val="00AA50EE"/>
    <w:rsid w:val="00AC35CC"/>
    <w:rsid w:val="00AC7D96"/>
    <w:rsid w:val="00AF0EBA"/>
    <w:rsid w:val="00B05F6A"/>
    <w:rsid w:val="00B10602"/>
    <w:rsid w:val="00B22FD7"/>
    <w:rsid w:val="00B269ED"/>
    <w:rsid w:val="00B352E4"/>
    <w:rsid w:val="00B536D1"/>
    <w:rsid w:val="00B54263"/>
    <w:rsid w:val="00B73809"/>
    <w:rsid w:val="00B91427"/>
    <w:rsid w:val="00BB0459"/>
    <w:rsid w:val="00BB0BA5"/>
    <w:rsid w:val="00BB3E7E"/>
    <w:rsid w:val="00BB559F"/>
    <w:rsid w:val="00BD1654"/>
    <w:rsid w:val="00BD2D58"/>
    <w:rsid w:val="00BD3947"/>
    <w:rsid w:val="00BD6C10"/>
    <w:rsid w:val="00BE0599"/>
    <w:rsid w:val="00BF78E9"/>
    <w:rsid w:val="00C240BB"/>
    <w:rsid w:val="00C31121"/>
    <w:rsid w:val="00C438B3"/>
    <w:rsid w:val="00C66F11"/>
    <w:rsid w:val="00C726DF"/>
    <w:rsid w:val="00C94936"/>
    <w:rsid w:val="00CA7449"/>
    <w:rsid w:val="00CB7451"/>
    <w:rsid w:val="00CB7FB5"/>
    <w:rsid w:val="00CC5556"/>
    <w:rsid w:val="00CC60CC"/>
    <w:rsid w:val="00CD3CFF"/>
    <w:rsid w:val="00D0222E"/>
    <w:rsid w:val="00D12876"/>
    <w:rsid w:val="00D225B6"/>
    <w:rsid w:val="00D71657"/>
    <w:rsid w:val="00D84409"/>
    <w:rsid w:val="00D94D1A"/>
    <w:rsid w:val="00DA4B31"/>
    <w:rsid w:val="00DD0536"/>
    <w:rsid w:val="00DD531A"/>
    <w:rsid w:val="00DE6EC7"/>
    <w:rsid w:val="00E034D1"/>
    <w:rsid w:val="00E26496"/>
    <w:rsid w:val="00E30424"/>
    <w:rsid w:val="00E421AC"/>
    <w:rsid w:val="00E42549"/>
    <w:rsid w:val="00E42DD4"/>
    <w:rsid w:val="00E610FF"/>
    <w:rsid w:val="00E72EDC"/>
    <w:rsid w:val="00E86498"/>
    <w:rsid w:val="00E87056"/>
    <w:rsid w:val="00E906CF"/>
    <w:rsid w:val="00EB001F"/>
    <w:rsid w:val="00EB316A"/>
    <w:rsid w:val="00EF632A"/>
    <w:rsid w:val="00F053B6"/>
    <w:rsid w:val="00F13EDD"/>
    <w:rsid w:val="00F1602D"/>
    <w:rsid w:val="00F2594B"/>
    <w:rsid w:val="00F51F44"/>
    <w:rsid w:val="00F6037B"/>
    <w:rsid w:val="00F657A0"/>
    <w:rsid w:val="00F814DD"/>
    <w:rsid w:val="00F81AD1"/>
    <w:rsid w:val="00FA6737"/>
    <w:rsid w:val="00FD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873C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7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3CBB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873CB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Odlomakpopisa">
    <w:name w:val="List Paragraph"/>
    <w:basedOn w:val="Normal"/>
    <w:uiPriority w:val="34"/>
    <w:qFormat/>
    <w:rsid w:val="00873CB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0B98"/>
  </w:style>
  <w:style w:type="paragraph" w:styleId="Podnoje">
    <w:name w:val="footer"/>
    <w:basedOn w:val="Normal"/>
    <w:link w:val="PodnojeChar"/>
    <w:uiPriority w:val="99"/>
    <w:unhideWhenUsed/>
    <w:rsid w:val="008E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0B98"/>
  </w:style>
  <w:style w:type="character" w:customStyle="1" w:styleId="go">
    <w:name w:val="go"/>
    <w:rsid w:val="00AA4A82"/>
    <w:rPr>
      <w:rFonts w:cs="Times New Roman"/>
    </w:rPr>
  </w:style>
  <w:style w:type="character" w:customStyle="1" w:styleId="gi">
    <w:name w:val="gi"/>
    <w:rsid w:val="00AA4A82"/>
    <w:rPr>
      <w:rFonts w:cs="Times New Roman"/>
    </w:rPr>
  </w:style>
  <w:style w:type="table" w:styleId="Reetkatablice">
    <w:name w:val="Table Grid"/>
    <w:basedOn w:val="Obinatablica"/>
    <w:uiPriority w:val="59"/>
    <w:rsid w:val="0025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873C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7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3CBB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873CB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Odlomakpopisa">
    <w:name w:val="List Paragraph"/>
    <w:basedOn w:val="Normal"/>
    <w:uiPriority w:val="34"/>
    <w:qFormat/>
    <w:rsid w:val="00873CB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0B98"/>
  </w:style>
  <w:style w:type="paragraph" w:styleId="Podnoje">
    <w:name w:val="footer"/>
    <w:basedOn w:val="Normal"/>
    <w:link w:val="PodnojeChar"/>
    <w:uiPriority w:val="99"/>
    <w:unhideWhenUsed/>
    <w:rsid w:val="008E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0B98"/>
  </w:style>
  <w:style w:type="character" w:customStyle="1" w:styleId="go">
    <w:name w:val="go"/>
    <w:rsid w:val="00AA4A82"/>
    <w:rPr>
      <w:rFonts w:cs="Times New Roman"/>
    </w:rPr>
  </w:style>
  <w:style w:type="character" w:customStyle="1" w:styleId="gi">
    <w:name w:val="gi"/>
    <w:rsid w:val="00AA4A82"/>
    <w:rPr>
      <w:rFonts w:cs="Times New Roman"/>
    </w:rPr>
  </w:style>
  <w:style w:type="table" w:styleId="Reetkatablice">
    <w:name w:val="Table Grid"/>
    <w:basedOn w:val="Obinatablica"/>
    <w:uiPriority w:val="59"/>
    <w:rsid w:val="0025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D3A0-0BA8-4B3F-8E95-6E149A0E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Sipek</dc:creator>
  <cp:lastModifiedBy>Korisnik</cp:lastModifiedBy>
  <cp:revision>2</cp:revision>
  <cp:lastPrinted>2021-01-31T18:03:00Z</cp:lastPrinted>
  <dcterms:created xsi:type="dcterms:W3CDTF">2022-01-31T11:13:00Z</dcterms:created>
  <dcterms:modified xsi:type="dcterms:W3CDTF">2022-01-31T11:13:00Z</dcterms:modified>
</cp:coreProperties>
</file>