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96" w:rsidRPr="00B05F6A" w:rsidRDefault="005E2796">
      <w:pPr>
        <w:rPr>
          <w:rFonts w:cs="Arial"/>
        </w:rPr>
      </w:pPr>
    </w:p>
    <w:tbl>
      <w:tblPr>
        <w:tblpPr w:leftFromText="180" w:rightFromText="180" w:vertAnchor="page" w:horzAnchor="margin" w:tblpY="3631"/>
        <w:tblW w:w="9606" w:type="dxa"/>
        <w:tblLayout w:type="fixed"/>
        <w:tblLook w:val="01E0" w:firstRow="1" w:lastRow="1" w:firstColumn="1" w:lastColumn="1" w:noHBand="0" w:noVBand="0"/>
      </w:tblPr>
      <w:tblGrid>
        <w:gridCol w:w="4914"/>
        <w:gridCol w:w="4692"/>
      </w:tblGrid>
      <w:tr w:rsidR="008E0B98" w:rsidRPr="00B05F6A" w:rsidTr="008E0B98">
        <w:tc>
          <w:tcPr>
            <w:tcW w:w="4914" w:type="dxa"/>
          </w:tcPr>
          <w:p w:rsidR="008E0B98" w:rsidRPr="00B05F6A" w:rsidRDefault="008E0B98" w:rsidP="003850B4">
            <w:pPr>
              <w:rPr>
                <w:rFonts w:cs="Arial"/>
                <w:iCs/>
              </w:rPr>
            </w:pPr>
            <w:r w:rsidRPr="00B05F6A">
              <w:rPr>
                <w:rFonts w:cs="Arial"/>
                <w:b/>
              </w:rPr>
              <w:t>RAZDJEL: MINISTARSTVO ZNANOST</w:t>
            </w:r>
            <w:r w:rsidR="003850B4" w:rsidRPr="00B05F6A">
              <w:rPr>
                <w:rFonts w:cs="Arial"/>
                <w:b/>
              </w:rPr>
              <w:t>I</w:t>
            </w:r>
            <w:r w:rsidRPr="00B05F6A">
              <w:rPr>
                <w:rFonts w:cs="Arial"/>
                <w:b/>
              </w:rPr>
              <w:t xml:space="preserve"> </w:t>
            </w:r>
            <w:r w:rsidR="003850B4" w:rsidRPr="00B05F6A">
              <w:rPr>
                <w:rFonts w:cs="Arial"/>
                <w:b/>
              </w:rPr>
              <w:t xml:space="preserve">I </w:t>
            </w:r>
            <w:r w:rsidRPr="00B05F6A">
              <w:rPr>
                <w:rFonts w:cs="Arial"/>
                <w:b/>
              </w:rPr>
              <w:t xml:space="preserve">OBRAZOVANJA </w:t>
            </w:r>
          </w:p>
        </w:tc>
        <w:tc>
          <w:tcPr>
            <w:tcW w:w="4692" w:type="dxa"/>
          </w:tcPr>
          <w:p w:rsidR="008E0B98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  <w:bCs/>
                <w:iCs/>
              </w:rPr>
              <w:t xml:space="preserve">           ŠIFRA ŠKOLE: 05-086-502</w:t>
            </w:r>
          </w:p>
        </w:tc>
      </w:tr>
      <w:tr w:rsidR="008E0B98" w:rsidRPr="00B05F6A" w:rsidTr="0082193D">
        <w:trPr>
          <w:trHeight w:val="1168"/>
        </w:trPr>
        <w:tc>
          <w:tcPr>
            <w:tcW w:w="4914" w:type="dxa"/>
          </w:tcPr>
          <w:p w:rsidR="008E0B98" w:rsidRPr="00B05F6A" w:rsidRDefault="008E0B98" w:rsidP="008E0B98">
            <w:pPr>
              <w:rPr>
                <w:rFonts w:cs="Arial"/>
                <w:b/>
              </w:rPr>
            </w:pPr>
            <w:r w:rsidRPr="00B05F6A">
              <w:rPr>
                <w:rFonts w:cs="Arial"/>
                <w:b/>
              </w:rPr>
              <w:t xml:space="preserve">RAZDJEL: 080    </w:t>
            </w:r>
          </w:p>
          <w:p w:rsidR="008E0B98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</w:rPr>
              <w:t>RKP: 19214</w:t>
            </w:r>
          </w:p>
          <w:p w:rsidR="008E0B98" w:rsidRPr="00B05F6A" w:rsidRDefault="008E0B98" w:rsidP="008E0B98">
            <w:pPr>
              <w:rPr>
                <w:rFonts w:cs="Arial"/>
                <w:b/>
                <w:iCs/>
              </w:rPr>
            </w:pPr>
          </w:p>
        </w:tc>
        <w:tc>
          <w:tcPr>
            <w:tcW w:w="4692" w:type="dxa"/>
          </w:tcPr>
          <w:p w:rsidR="008E0B98" w:rsidRPr="00B05F6A" w:rsidRDefault="008E0B98" w:rsidP="008E0B98">
            <w:pPr>
              <w:rPr>
                <w:rFonts w:cs="Arial"/>
                <w:b/>
              </w:rPr>
            </w:pPr>
            <w:r w:rsidRPr="00B05F6A">
              <w:rPr>
                <w:rFonts w:cs="Arial"/>
                <w:b/>
              </w:rPr>
              <w:t xml:space="preserve">           PRORAČUNSKI KORISNIK: </w:t>
            </w:r>
          </w:p>
          <w:p w:rsidR="00F51F44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</w:rPr>
              <w:t xml:space="preserve">           DRUGA GIMNAZIJA VARAŽDIN</w:t>
            </w:r>
          </w:p>
          <w:p w:rsidR="008E0B98" w:rsidRPr="00B05F6A" w:rsidRDefault="00F51F44" w:rsidP="00F51F44">
            <w:pPr>
              <w:rPr>
                <w:rFonts w:cs="Arial"/>
              </w:rPr>
            </w:pPr>
            <w:r w:rsidRPr="00B05F6A">
              <w:rPr>
                <w:rFonts w:cs="Arial"/>
                <w:b/>
                <w:iCs/>
              </w:rPr>
              <w:t xml:space="preserve">           OIB: 27344762042</w:t>
            </w:r>
          </w:p>
        </w:tc>
      </w:tr>
    </w:tbl>
    <w:p w:rsidR="00873CBB" w:rsidRPr="00B05F6A" w:rsidRDefault="00022AD6" w:rsidP="00873CBB">
      <w:pPr>
        <w:pStyle w:val="Naslov2"/>
        <w:jc w:val="center"/>
        <w:rPr>
          <w:rFonts w:asciiTheme="minorHAnsi" w:hAnsiTheme="minorHAnsi"/>
          <w:i w:val="0"/>
        </w:rPr>
      </w:pPr>
      <w:r w:rsidRPr="00B05F6A">
        <w:rPr>
          <w:rFonts w:asciiTheme="minorHAnsi" w:hAnsiTheme="minorHAnsi"/>
          <w:i w:val="0"/>
        </w:rPr>
        <w:t xml:space="preserve">  </w:t>
      </w:r>
      <w:r w:rsidR="00495F44">
        <w:rPr>
          <w:rFonts w:asciiTheme="minorHAnsi" w:hAnsiTheme="minorHAnsi"/>
          <w:i w:val="0"/>
        </w:rPr>
        <w:t xml:space="preserve">  </w:t>
      </w:r>
      <w:r w:rsidR="00873CBB" w:rsidRPr="00B05F6A">
        <w:rPr>
          <w:rFonts w:asciiTheme="minorHAnsi" w:hAnsiTheme="minorHAnsi"/>
          <w:i w:val="0"/>
        </w:rPr>
        <w:t>BILJEŠKE UZ FINANCIJSKE IZVJEŠTAJE</w:t>
      </w:r>
    </w:p>
    <w:p w:rsidR="00F51F44" w:rsidRPr="00CE07C5" w:rsidRDefault="0030185C" w:rsidP="00CE07C5">
      <w:pPr>
        <w:pStyle w:val="Odlomakpopisa"/>
        <w:numPr>
          <w:ilvl w:val="0"/>
          <w:numId w:val="12"/>
        </w:numPr>
        <w:jc w:val="center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SIJEČNJA - 31. PROSINCA 2022</w:t>
      </w:r>
      <w:r w:rsidR="00022AD6" w:rsidRPr="00B05F6A">
        <w:rPr>
          <w:rFonts w:cs="Arial"/>
          <w:b/>
          <w:bCs/>
          <w:iCs/>
          <w:sz w:val="28"/>
          <w:szCs w:val="28"/>
        </w:rPr>
        <w:t>.</w:t>
      </w:r>
    </w:p>
    <w:p w:rsidR="00F51F44" w:rsidRPr="00B05F6A" w:rsidRDefault="00F51F44" w:rsidP="00F51F44">
      <w:pPr>
        <w:ind w:left="426"/>
        <w:jc w:val="both"/>
        <w:rPr>
          <w:rFonts w:cs="Arial"/>
        </w:rPr>
      </w:pPr>
      <w:r w:rsidRPr="00B05F6A">
        <w:rPr>
          <w:rFonts w:cs="Arial"/>
          <w:sz w:val="24"/>
          <w:szCs w:val="24"/>
        </w:rPr>
        <w:t xml:space="preserve">            Bilješke uz financijske izvještaje čine sastavni dio financijskih izvještaja te služe kao dodatni izvor podataka, a sastavljene su temeljem članka 12. Pravilnika o financijskom izvještavanju u proračunskom računovodstvu  (NN 3/15, 93/15, 135/15, 2/17, 28/17, 112/18</w:t>
      </w:r>
      <w:r w:rsidR="00022AD6" w:rsidRPr="00B05F6A">
        <w:rPr>
          <w:rFonts w:cs="Arial"/>
          <w:sz w:val="24"/>
          <w:szCs w:val="24"/>
        </w:rPr>
        <w:t>, 145/20</w:t>
      </w:r>
      <w:r w:rsidRPr="00B05F6A">
        <w:rPr>
          <w:rFonts w:cs="Arial"/>
        </w:rPr>
        <w:t>).</w:t>
      </w:r>
      <w:r w:rsidR="00B352E4">
        <w:rPr>
          <w:rFonts w:cs="Arial"/>
        </w:rPr>
        <w:t xml:space="preserve"> </w:t>
      </w:r>
    </w:p>
    <w:p w:rsidR="00873CBB" w:rsidRPr="00B05F6A" w:rsidRDefault="00873CBB" w:rsidP="00873CBB">
      <w:pPr>
        <w:pStyle w:val="Odlomakpopisa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B05F6A">
        <w:rPr>
          <w:rFonts w:cs="Arial"/>
          <w:b/>
          <w:sz w:val="28"/>
          <w:szCs w:val="28"/>
        </w:rPr>
        <w:t>BILJEŠKE UZ BILANCU</w:t>
      </w:r>
    </w:p>
    <w:p w:rsidR="00873CBB" w:rsidRPr="00B05F6A" w:rsidRDefault="00873CBB" w:rsidP="00873CBB">
      <w:pPr>
        <w:pStyle w:val="Odlomakpopisa"/>
        <w:ind w:left="1080"/>
        <w:rPr>
          <w:rFonts w:cs="Arial"/>
          <w:sz w:val="28"/>
          <w:szCs w:val="28"/>
        </w:rPr>
      </w:pPr>
    </w:p>
    <w:p w:rsidR="00E421AC" w:rsidRPr="00B05F6A" w:rsidRDefault="0091141D" w:rsidP="00E421AC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Šifra </w:t>
      </w:r>
      <w:r w:rsidR="00873CBB" w:rsidRPr="00B05F6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B</w:t>
      </w:r>
      <w:r w:rsidR="00873CBB" w:rsidRPr="00B05F6A">
        <w:rPr>
          <w:rFonts w:cs="Arial"/>
          <w:b/>
          <w:sz w:val="24"/>
          <w:szCs w:val="24"/>
        </w:rPr>
        <w:t xml:space="preserve">002 </w:t>
      </w:r>
      <w:r w:rsidR="00873CBB" w:rsidRPr="00B05F6A">
        <w:rPr>
          <w:rFonts w:cs="Arial"/>
          <w:b/>
          <w:sz w:val="24"/>
          <w:szCs w:val="24"/>
        </w:rPr>
        <w:tab/>
      </w:r>
    </w:p>
    <w:p w:rsidR="00715C67" w:rsidRPr="00B05F6A" w:rsidRDefault="00873CBB" w:rsidP="00715C6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Vrijednost nefina</w:t>
      </w:r>
      <w:r w:rsidR="00CB7451" w:rsidRPr="00B05F6A">
        <w:rPr>
          <w:rFonts w:cs="Arial"/>
          <w:sz w:val="24"/>
          <w:szCs w:val="24"/>
        </w:rPr>
        <w:t>ncijske imovine</w:t>
      </w:r>
      <w:r w:rsidR="00CE07C5">
        <w:rPr>
          <w:rFonts w:cs="Arial"/>
          <w:sz w:val="24"/>
          <w:szCs w:val="24"/>
        </w:rPr>
        <w:t xml:space="preserve"> u 2022</w:t>
      </w:r>
      <w:r w:rsidRPr="00B05F6A">
        <w:rPr>
          <w:rFonts w:cs="Arial"/>
          <w:sz w:val="24"/>
          <w:szCs w:val="24"/>
        </w:rPr>
        <w:t>.</w:t>
      </w:r>
      <w:r w:rsidR="00CE07C5">
        <w:rPr>
          <w:rFonts w:cs="Arial"/>
          <w:sz w:val="24"/>
          <w:szCs w:val="24"/>
        </w:rPr>
        <w:t xml:space="preserve"> godini</w:t>
      </w:r>
      <w:r w:rsidRPr="00B05F6A">
        <w:rPr>
          <w:rFonts w:cs="Arial"/>
          <w:sz w:val="24"/>
          <w:szCs w:val="24"/>
        </w:rPr>
        <w:t xml:space="preserve"> iznosi </w:t>
      </w:r>
      <w:r w:rsidR="00CE07C5">
        <w:rPr>
          <w:rFonts w:cs="Arial"/>
          <w:sz w:val="24"/>
          <w:szCs w:val="24"/>
        </w:rPr>
        <w:t xml:space="preserve">17.782.150,97 </w:t>
      </w:r>
      <w:r w:rsidR="00CB7451" w:rsidRPr="00B05F6A">
        <w:rPr>
          <w:rFonts w:cs="Arial"/>
          <w:sz w:val="24"/>
          <w:szCs w:val="24"/>
        </w:rPr>
        <w:t xml:space="preserve">kn. </w:t>
      </w:r>
      <w:r w:rsidR="00D0222E">
        <w:rPr>
          <w:rFonts w:cs="Arial"/>
          <w:sz w:val="24"/>
          <w:szCs w:val="24"/>
        </w:rPr>
        <w:t xml:space="preserve">U odnosu na prošlu godinu izvršen je samo </w:t>
      </w:r>
      <w:r w:rsidR="00CB7451" w:rsidRPr="00B05F6A">
        <w:rPr>
          <w:rFonts w:cs="Arial"/>
          <w:sz w:val="24"/>
          <w:szCs w:val="24"/>
        </w:rPr>
        <w:t>ispravak vrijednosti</w:t>
      </w:r>
      <w:r w:rsidR="007229DB">
        <w:rPr>
          <w:rFonts w:cs="Arial"/>
          <w:sz w:val="24"/>
          <w:szCs w:val="24"/>
        </w:rPr>
        <w:t xml:space="preserve"> imovine</w:t>
      </w:r>
      <w:r w:rsidR="00CB7451" w:rsidRPr="00B05F6A">
        <w:rPr>
          <w:rFonts w:cs="Arial"/>
          <w:sz w:val="24"/>
          <w:szCs w:val="24"/>
        </w:rPr>
        <w:t xml:space="preserve">. </w:t>
      </w:r>
    </w:p>
    <w:p w:rsidR="00873CBB" w:rsidRPr="00B05F6A" w:rsidRDefault="0091141D" w:rsidP="00873CBB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111</w:t>
      </w:r>
    </w:p>
    <w:p w:rsidR="00324A85" w:rsidRPr="00B05F6A" w:rsidRDefault="00047EA9" w:rsidP="000A6C54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Stanje</w:t>
      </w:r>
      <w:r w:rsidR="00873CBB" w:rsidRPr="00B05F6A">
        <w:rPr>
          <w:rFonts w:cs="Arial"/>
          <w:sz w:val="24"/>
          <w:szCs w:val="24"/>
        </w:rPr>
        <w:t xml:space="preserve"> na žiro računu</w:t>
      </w:r>
      <w:r w:rsidR="00CE07C5">
        <w:rPr>
          <w:rFonts w:cs="Arial"/>
          <w:sz w:val="24"/>
          <w:szCs w:val="24"/>
        </w:rPr>
        <w:t xml:space="preserve"> banke na dan 31.12.2022</w:t>
      </w:r>
      <w:r w:rsidR="00CB7451" w:rsidRPr="00B05F6A">
        <w:rPr>
          <w:rFonts w:cs="Arial"/>
          <w:sz w:val="24"/>
          <w:szCs w:val="24"/>
        </w:rPr>
        <w:t>.</w:t>
      </w:r>
      <w:r w:rsidRPr="00B05F6A">
        <w:rPr>
          <w:rFonts w:cs="Arial"/>
          <w:sz w:val="24"/>
          <w:szCs w:val="24"/>
        </w:rPr>
        <w:t xml:space="preserve"> iznosi </w:t>
      </w:r>
      <w:r w:rsidR="00CE07C5">
        <w:rPr>
          <w:rFonts w:cs="Arial"/>
          <w:sz w:val="24"/>
          <w:szCs w:val="24"/>
        </w:rPr>
        <w:t>99.248,61</w:t>
      </w:r>
      <w:r w:rsidR="009E2302">
        <w:rPr>
          <w:rFonts w:cs="Arial"/>
          <w:sz w:val="24"/>
          <w:szCs w:val="24"/>
        </w:rPr>
        <w:t xml:space="preserve"> </w:t>
      </w:r>
      <w:r w:rsidR="00CE07C5">
        <w:rPr>
          <w:rFonts w:cs="Arial"/>
          <w:sz w:val="24"/>
          <w:szCs w:val="24"/>
        </w:rPr>
        <w:t>kn na redovnom računu, 320.599,46</w:t>
      </w:r>
      <w:r w:rsidR="009E2302">
        <w:rPr>
          <w:rFonts w:cs="Arial"/>
          <w:sz w:val="24"/>
          <w:szCs w:val="24"/>
        </w:rPr>
        <w:t xml:space="preserve"> </w:t>
      </w:r>
      <w:r w:rsidR="00324A85">
        <w:rPr>
          <w:rFonts w:cs="Arial"/>
          <w:sz w:val="24"/>
          <w:szCs w:val="24"/>
        </w:rPr>
        <w:t>kn na podračunu</w:t>
      </w:r>
      <w:r w:rsidR="00CE07C5">
        <w:rPr>
          <w:rFonts w:cs="Arial"/>
          <w:sz w:val="24"/>
          <w:szCs w:val="24"/>
        </w:rPr>
        <w:t xml:space="preserve"> i 0,01 kn na deviznom računu</w:t>
      </w:r>
      <w:r w:rsidR="005209B9">
        <w:rPr>
          <w:rFonts w:cs="Arial"/>
          <w:sz w:val="24"/>
          <w:szCs w:val="24"/>
        </w:rPr>
        <w:t>.</w:t>
      </w:r>
      <w:r w:rsidR="00B73809" w:rsidRPr="00B05F6A">
        <w:rPr>
          <w:rFonts w:cs="Arial"/>
          <w:sz w:val="24"/>
          <w:szCs w:val="24"/>
        </w:rPr>
        <w:t xml:space="preserve">  </w:t>
      </w:r>
    </w:p>
    <w:p w:rsidR="00047EA9" w:rsidRPr="00B05F6A" w:rsidRDefault="0091141D" w:rsidP="00B73809">
      <w:pPr>
        <w:pStyle w:val="Odlomakpopis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Šifra 113</w:t>
      </w:r>
    </w:p>
    <w:p w:rsidR="000A6C54" w:rsidRPr="00B05F6A" w:rsidRDefault="00047EA9" w:rsidP="00CE07C5">
      <w:pPr>
        <w:ind w:left="360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Stanj</w:t>
      </w:r>
      <w:r w:rsidR="00CB7451" w:rsidRPr="00B05F6A">
        <w:rPr>
          <w:rFonts w:cs="Arial"/>
          <w:sz w:val="24"/>
          <w:szCs w:val="24"/>
        </w:rPr>
        <w:t>e novčanih sredstava</w:t>
      </w:r>
      <w:r w:rsidR="005209B9">
        <w:rPr>
          <w:rFonts w:cs="Arial"/>
          <w:sz w:val="24"/>
          <w:szCs w:val="24"/>
        </w:rPr>
        <w:t xml:space="preserve"> u blagajni na dan </w:t>
      </w:r>
      <w:r w:rsidR="00CE07C5">
        <w:rPr>
          <w:rFonts w:cs="Arial"/>
          <w:sz w:val="24"/>
          <w:szCs w:val="24"/>
        </w:rPr>
        <w:t>31.12.2022</w:t>
      </w:r>
      <w:r w:rsidR="005209B9">
        <w:rPr>
          <w:rFonts w:cs="Arial"/>
          <w:sz w:val="24"/>
          <w:szCs w:val="24"/>
        </w:rPr>
        <w:t xml:space="preserve">. </w:t>
      </w:r>
      <w:r w:rsidR="00CB7451" w:rsidRPr="00B05F6A">
        <w:rPr>
          <w:rFonts w:cs="Arial"/>
          <w:sz w:val="24"/>
          <w:szCs w:val="24"/>
        </w:rPr>
        <w:t xml:space="preserve"> iznosi </w:t>
      </w:r>
      <w:r w:rsidR="00CE07C5">
        <w:rPr>
          <w:rFonts w:cs="Arial"/>
          <w:sz w:val="24"/>
          <w:szCs w:val="24"/>
        </w:rPr>
        <w:t xml:space="preserve">1.102,96 kn. Od toga u kunama 6,69 kn i 145,50€ (u kunskoj protuvrijednosti 1.096,27 kn). Novac u eurima nabavljen je predopskrbom. </w:t>
      </w:r>
    </w:p>
    <w:p w:rsidR="00CB7451" w:rsidRPr="00CE07C5" w:rsidRDefault="0091141D" w:rsidP="00CE07C5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166</w:t>
      </w:r>
      <w:r w:rsidR="00CE07C5">
        <w:rPr>
          <w:rFonts w:cs="Arial"/>
          <w:b/>
          <w:sz w:val="24"/>
          <w:szCs w:val="24"/>
        </w:rPr>
        <w:br/>
      </w:r>
      <w:r w:rsidR="00F053B6" w:rsidRPr="00CE07C5">
        <w:rPr>
          <w:rFonts w:cs="Arial"/>
          <w:sz w:val="24"/>
          <w:szCs w:val="24"/>
        </w:rPr>
        <w:t xml:space="preserve">Potraživanja za prihode od zakupa prostora uključuju </w:t>
      </w:r>
      <w:r w:rsidR="00CB7451" w:rsidRPr="00CE07C5">
        <w:rPr>
          <w:rFonts w:cs="Arial"/>
          <w:sz w:val="24"/>
          <w:szCs w:val="24"/>
        </w:rPr>
        <w:t>potraživanja za najam</w:t>
      </w:r>
      <w:r w:rsidR="005209B9" w:rsidRPr="00CE07C5">
        <w:rPr>
          <w:rFonts w:cs="Arial"/>
          <w:sz w:val="24"/>
          <w:szCs w:val="24"/>
        </w:rPr>
        <w:t xml:space="preserve"> prostora </w:t>
      </w:r>
      <w:r w:rsidR="005209B9" w:rsidRPr="00CE07C5">
        <w:rPr>
          <w:rFonts w:cs="Arial"/>
          <w:sz w:val="24"/>
          <w:szCs w:val="24"/>
        </w:rPr>
        <w:lastRenderedPageBreak/>
        <w:t>škole temeljem izdani</w:t>
      </w:r>
      <w:r w:rsidR="00CB7451" w:rsidRPr="00CE07C5">
        <w:rPr>
          <w:rFonts w:cs="Arial"/>
          <w:sz w:val="24"/>
          <w:szCs w:val="24"/>
        </w:rPr>
        <w:t>h računa</w:t>
      </w:r>
      <w:r w:rsidR="005209B9" w:rsidRPr="00CE07C5">
        <w:rPr>
          <w:rFonts w:cs="Arial"/>
          <w:sz w:val="24"/>
          <w:szCs w:val="24"/>
        </w:rPr>
        <w:t xml:space="preserve">, kao i potraživanje za otkup viška električne energije putem </w:t>
      </w:r>
      <w:proofErr w:type="spellStart"/>
      <w:r w:rsidR="005209B9" w:rsidRPr="00CE07C5">
        <w:rPr>
          <w:rFonts w:cs="Arial"/>
          <w:sz w:val="24"/>
          <w:szCs w:val="24"/>
        </w:rPr>
        <w:t>samoizdavanja</w:t>
      </w:r>
      <w:proofErr w:type="spellEnd"/>
      <w:r w:rsidR="005209B9" w:rsidRPr="00CE07C5">
        <w:rPr>
          <w:rFonts w:cs="Arial"/>
          <w:sz w:val="24"/>
          <w:szCs w:val="24"/>
        </w:rPr>
        <w:t xml:space="preserve"> računa</w:t>
      </w:r>
      <w:r w:rsidR="00CB7451" w:rsidRPr="00CE07C5">
        <w:rPr>
          <w:rFonts w:cs="Arial"/>
          <w:sz w:val="24"/>
          <w:szCs w:val="24"/>
        </w:rPr>
        <w:t xml:space="preserve">. </w:t>
      </w:r>
    </w:p>
    <w:p w:rsidR="00CE07C5" w:rsidRPr="00CE07C5" w:rsidRDefault="00CE07C5" w:rsidP="00CE07C5">
      <w:pPr>
        <w:pStyle w:val="Odlomakpopisa"/>
        <w:rPr>
          <w:rFonts w:cs="Arial"/>
          <w:b/>
          <w:sz w:val="24"/>
          <w:szCs w:val="24"/>
        </w:rPr>
      </w:pPr>
    </w:p>
    <w:p w:rsidR="00CB7451" w:rsidRPr="00B05F6A" w:rsidRDefault="0091141D" w:rsidP="00CB7451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172</w:t>
      </w:r>
    </w:p>
    <w:p w:rsidR="00F053B6" w:rsidRPr="00B05F6A" w:rsidRDefault="00F053B6" w:rsidP="00A0097A">
      <w:pPr>
        <w:ind w:left="426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Potraživanje za prod</w:t>
      </w:r>
      <w:r w:rsidR="00B352E4">
        <w:rPr>
          <w:rFonts w:cs="Arial"/>
          <w:sz w:val="24"/>
          <w:szCs w:val="24"/>
        </w:rPr>
        <w:t>ane stanove zaposlenicima iznose</w:t>
      </w:r>
      <w:r w:rsidRPr="00B05F6A">
        <w:rPr>
          <w:rFonts w:cs="Arial"/>
          <w:sz w:val="24"/>
          <w:szCs w:val="24"/>
        </w:rPr>
        <w:t xml:space="preserve"> </w:t>
      </w:r>
      <w:r w:rsidR="008419FD">
        <w:rPr>
          <w:rFonts w:cs="Arial"/>
          <w:sz w:val="24"/>
          <w:szCs w:val="24"/>
        </w:rPr>
        <w:t xml:space="preserve">1.198,16 </w:t>
      </w:r>
      <w:r w:rsidR="00324A85">
        <w:rPr>
          <w:rFonts w:cs="Arial"/>
          <w:sz w:val="24"/>
          <w:szCs w:val="24"/>
        </w:rPr>
        <w:t>kn</w:t>
      </w:r>
      <w:r w:rsidRPr="00B05F6A">
        <w:rPr>
          <w:rFonts w:cs="Arial"/>
          <w:sz w:val="24"/>
          <w:szCs w:val="24"/>
        </w:rPr>
        <w:t>.</w:t>
      </w:r>
      <w:r w:rsidR="009E2302">
        <w:rPr>
          <w:rFonts w:cs="Arial"/>
          <w:sz w:val="24"/>
          <w:szCs w:val="24"/>
        </w:rPr>
        <w:t xml:space="preserve"> V</w:t>
      </w:r>
      <w:r w:rsidR="00A0097A" w:rsidRPr="00B05F6A">
        <w:rPr>
          <w:rFonts w:cs="Arial"/>
          <w:sz w:val="24"/>
          <w:szCs w:val="24"/>
        </w:rPr>
        <w:t xml:space="preserve">rijednosti </w:t>
      </w:r>
      <w:r w:rsidR="008419FD">
        <w:rPr>
          <w:rFonts w:cs="Arial"/>
          <w:sz w:val="24"/>
          <w:szCs w:val="24"/>
        </w:rPr>
        <w:t>se izračunavaju u</w:t>
      </w:r>
      <w:r w:rsidR="00A0097A" w:rsidRPr="00B05F6A">
        <w:rPr>
          <w:rFonts w:cs="Arial"/>
          <w:sz w:val="24"/>
          <w:szCs w:val="24"/>
        </w:rPr>
        <w:t xml:space="preserve"> valuti EUR, po sred</w:t>
      </w:r>
      <w:r w:rsidR="009E2302">
        <w:rPr>
          <w:rFonts w:cs="Arial"/>
          <w:sz w:val="24"/>
          <w:szCs w:val="24"/>
        </w:rPr>
        <w:t>njem tečaju HNB-a</w:t>
      </w:r>
      <w:r w:rsidR="008419FD">
        <w:rPr>
          <w:rFonts w:cs="Arial"/>
          <w:sz w:val="24"/>
          <w:szCs w:val="24"/>
        </w:rPr>
        <w:t xml:space="preserve"> svakog prvog dana u mjesecu tijekom 2022. godine</w:t>
      </w:r>
      <w:r w:rsidR="009E2302">
        <w:rPr>
          <w:rFonts w:cs="Arial"/>
          <w:sz w:val="24"/>
          <w:szCs w:val="24"/>
        </w:rPr>
        <w:t xml:space="preserve">. </w:t>
      </w:r>
    </w:p>
    <w:p w:rsidR="00F053B6" w:rsidRPr="00B05F6A" w:rsidRDefault="0091141D" w:rsidP="00F053B6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193</w:t>
      </w:r>
    </w:p>
    <w:p w:rsidR="00F51F44" w:rsidRPr="00B05F6A" w:rsidRDefault="00F053B6" w:rsidP="002A2505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Kontinuirani rashodi budućih razdoblja iznose</w:t>
      </w:r>
      <w:r w:rsidR="008419FD">
        <w:rPr>
          <w:rFonts w:cs="Arial"/>
          <w:sz w:val="24"/>
          <w:szCs w:val="24"/>
        </w:rPr>
        <w:t xml:space="preserve"> 773.717,51 kn</w:t>
      </w:r>
      <w:r w:rsidR="00305167" w:rsidRPr="00B05F6A">
        <w:rPr>
          <w:rFonts w:cs="Arial"/>
          <w:sz w:val="24"/>
          <w:szCs w:val="24"/>
        </w:rPr>
        <w:t>, a uključ</w:t>
      </w:r>
      <w:r w:rsidR="008419FD">
        <w:rPr>
          <w:rFonts w:cs="Arial"/>
          <w:sz w:val="24"/>
          <w:szCs w:val="24"/>
        </w:rPr>
        <w:t xml:space="preserve">uju rashode plaće </w:t>
      </w:r>
      <w:r w:rsidR="005209B9">
        <w:rPr>
          <w:rFonts w:cs="Arial"/>
          <w:sz w:val="24"/>
          <w:szCs w:val="24"/>
        </w:rPr>
        <w:t>i naknadu zbog nezapošlj</w:t>
      </w:r>
      <w:r w:rsidR="008419FD">
        <w:rPr>
          <w:rFonts w:cs="Arial"/>
          <w:sz w:val="24"/>
          <w:szCs w:val="24"/>
        </w:rPr>
        <w:t>avanja invalida za prosinac 2022</w:t>
      </w:r>
      <w:r w:rsidR="00305167" w:rsidRPr="00B05F6A">
        <w:rPr>
          <w:rFonts w:cs="Arial"/>
          <w:sz w:val="24"/>
          <w:szCs w:val="24"/>
        </w:rPr>
        <w:t>.</w:t>
      </w:r>
    </w:p>
    <w:p w:rsidR="00BF78E9" w:rsidRPr="00B05F6A" w:rsidRDefault="0091141D" w:rsidP="00BF78E9">
      <w:pPr>
        <w:pStyle w:val="Odlomakpopisa"/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231</w:t>
      </w:r>
    </w:p>
    <w:p w:rsidR="009E2302" w:rsidRPr="00B05F6A" w:rsidRDefault="00BF78E9" w:rsidP="0060299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Iskazane obveze za zaposlene uključuju obveze </w:t>
      </w:r>
      <w:r w:rsidR="005209B9">
        <w:rPr>
          <w:rFonts w:cs="Arial"/>
          <w:sz w:val="24"/>
          <w:szCs w:val="24"/>
        </w:rPr>
        <w:t>z</w:t>
      </w:r>
      <w:r w:rsidR="008419FD">
        <w:rPr>
          <w:rFonts w:cs="Arial"/>
          <w:sz w:val="24"/>
          <w:szCs w:val="24"/>
        </w:rPr>
        <w:t xml:space="preserve">a isplatu plaće za prosinac 2022. </w:t>
      </w:r>
      <w:r w:rsidRPr="00B05F6A">
        <w:rPr>
          <w:rFonts w:cs="Arial"/>
          <w:sz w:val="24"/>
          <w:szCs w:val="24"/>
        </w:rPr>
        <w:t>koja dospijeva u siječnju 202</w:t>
      </w:r>
      <w:r w:rsidR="0030185C">
        <w:rPr>
          <w:rFonts w:cs="Arial"/>
          <w:sz w:val="24"/>
          <w:szCs w:val="24"/>
        </w:rPr>
        <w:t>3</w:t>
      </w:r>
      <w:r w:rsidR="009E2302">
        <w:rPr>
          <w:rFonts w:cs="Arial"/>
          <w:sz w:val="24"/>
          <w:szCs w:val="24"/>
        </w:rPr>
        <w:t>.</w:t>
      </w:r>
      <w:r w:rsidR="008419FD">
        <w:rPr>
          <w:rFonts w:cs="Arial"/>
          <w:sz w:val="24"/>
          <w:szCs w:val="24"/>
        </w:rPr>
        <w:t xml:space="preserve"> godine te naknade (otpremnina, regres za prošlo razdoblje, naknada za bolovanje duže od 90 dana) za prosinac 2022. </w:t>
      </w:r>
      <w:r w:rsidRPr="00B05F6A">
        <w:rPr>
          <w:rFonts w:cs="Arial"/>
          <w:sz w:val="24"/>
          <w:szCs w:val="24"/>
        </w:rPr>
        <w:t>koje tak</w:t>
      </w:r>
      <w:r w:rsidR="005209B9">
        <w:rPr>
          <w:rFonts w:cs="Arial"/>
          <w:sz w:val="24"/>
          <w:szCs w:val="24"/>
        </w:rPr>
        <w:t>ođer dospijevaju u s</w:t>
      </w:r>
      <w:r w:rsidR="0030185C">
        <w:rPr>
          <w:rFonts w:cs="Arial"/>
          <w:sz w:val="24"/>
          <w:szCs w:val="24"/>
        </w:rPr>
        <w:t>iječnju 2023</w:t>
      </w:r>
      <w:r w:rsidR="008419FD">
        <w:rPr>
          <w:rFonts w:cs="Arial"/>
          <w:sz w:val="24"/>
          <w:szCs w:val="24"/>
        </w:rPr>
        <w:t>. godine.</w:t>
      </w:r>
    </w:p>
    <w:p w:rsidR="00305167" w:rsidRPr="00B05F6A" w:rsidRDefault="0091141D" w:rsidP="00305167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232</w:t>
      </w:r>
    </w:p>
    <w:p w:rsidR="0082193D" w:rsidRPr="00B05F6A" w:rsidRDefault="00305167" w:rsidP="00BF78E9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Obveze za materijalne rashode iznose </w:t>
      </w:r>
      <w:r w:rsidR="008419FD">
        <w:rPr>
          <w:rFonts w:cs="Arial"/>
          <w:sz w:val="24"/>
          <w:szCs w:val="24"/>
        </w:rPr>
        <w:t>88.837,91</w:t>
      </w:r>
      <w:r w:rsidR="005209B9">
        <w:rPr>
          <w:rFonts w:cs="Arial"/>
          <w:sz w:val="24"/>
          <w:szCs w:val="24"/>
        </w:rPr>
        <w:t xml:space="preserve"> </w:t>
      </w:r>
      <w:r w:rsidR="00BF78E9" w:rsidRPr="00B05F6A">
        <w:rPr>
          <w:rFonts w:cs="Arial"/>
          <w:sz w:val="24"/>
          <w:szCs w:val="24"/>
        </w:rPr>
        <w:t>kn. U</w:t>
      </w:r>
      <w:r w:rsidR="002C7449" w:rsidRPr="00B05F6A">
        <w:rPr>
          <w:rFonts w:cs="Arial"/>
          <w:sz w:val="24"/>
          <w:szCs w:val="24"/>
        </w:rPr>
        <w:t>ključuju naknadu za prijevoz za prosinac 2</w:t>
      </w:r>
      <w:r w:rsidR="008419FD">
        <w:rPr>
          <w:rFonts w:cs="Arial"/>
          <w:sz w:val="24"/>
          <w:szCs w:val="24"/>
        </w:rPr>
        <w:t>022</w:t>
      </w:r>
      <w:r w:rsidR="00D71657" w:rsidRPr="00B05F6A">
        <w:rPr>
          <w:rFonts w:cs="Arial"/>
          <w:sz w:val="24"/>
          <w:szCs w:val="24"/>
        </w:rPr>
        <w:t>.</w:t>
      </w:r>
      <w:r w:rsidR="009E2302">
        <w:rPr>
          <w:rFonts w:cs="Arial"/>
          <w:sz w:val="24"/>
          <w:szCs w:val="24"/>
        </w:rPr>
        <w:t xml:space="preserve"> </w:t>
      </w:r>
      <w:r w:rsidR="00D71657" w:rsidRPr="00B05F6A">
        <w:rPr>
          <w:rFonts w:cs="Arial"/>
          <w:sz w:val="24"/>
          <w:szCs w:val="24"/>
        </w:rPr>
        <w:t>koja dospijeva u siječnju 202</w:t>
      </w:r>
      <w:r w:rsidR="00FC006B">
        <w:rPr>
          <w:rFonts w:cs="Arial"/>
          <w:sz w:val="24"/>
          <w:szCs w:val="24"/>
        </w:rPr>
        <w:t>3</w:t>
      </w:r>
      <w:r w:rsidR="00B352E4">
        <w:rPr>
          <w:rFonts w:cs="Arial"/>
          <w:sz w:val="24"/>
          <w:szCs w:val="24"/>
        </w:rPr>
        <w:t>.</w:t>
      </w:r>
      <w:r w:rsidR="008419FD">
        <w:rPr>
          <w:rFonts w:cs="Arial"/>
          <w:sz w:val="24"/>
          <w:szCs w:val="24"/>
        </w:rPr>
        <w:t xml:space="preserve"> </w:t>
      </w:r>
      <w:r w:rsidR="00B352E4">
        <w:rPr>
          <w:rFonts w:cs="Arial"/>
          <w:sz w:val="24"/>
          <w:szCs w:val="24"/>
        </w:rPr>
        <w:t>g</w:t>
      </w:r>
      <w:r w:rsidR="008419FD">
        <w:rPr>
          <w:rFonts w:cs="Arial"/>
          <w:sz w:val="24"/>
          <w:szCs w:val="24"/>
        </w:rPr>
        <w:t>odine</w:t>
      </w:r>
      <w:r w:rsidR="009E2302">
        <w:rPr>
          <w:rFonts w:cs="Arial"/>
          <w:sz w:val="24"/>
          <w:szCs w:val="24"/>
        </w:rPr>
        <w:t xml:space="preserve"> </w:t>
      </w:r>
      <w:r w:rsidR="00B352E4">
        <w:rPr>
          <w:rFonts w:cs="Arial"/>
          <w:sz w:val="24"/>
          <w:szCs w:val="24"/>
        </w:rPr>
        <w:t>i</w:t>
      </w:r>
      <w:r w:rsidR="002C7449" w:rsidRPr="00B05F6A">
        <w:rPr>
          <w:rFonts w:cs="Arial"/>
          <w:sz w:val="24"/>
          <w:szCs w:val="24"/>
        </w:rPr>
        <w:t xml:space="preserve"> ostale obveze po rač</w:t>
      </w:r>
      <w:r w:rsidR="00D71657" w:rsidRPr="00B05F6A">
        <w:rPr>
          <w:rFonts w:cs="Arial"/>
          <w:sz w:val="24"/>
          <w:szCs w:val="24"/>
        </w:rPr>
        <w:t>u</w:t>
      </w:r>
      <w:r w:rsidR="009E2302">
        <w:rPr>
          <w:rFonts w:cs="Arial"/>
          <w:sz w:val="24"/>
          <w:szCs w:val="24"/>
        </w:rPr>
        <w:t>nima</w:t>
      </w:r>
      <w:r w:rsidR="008419FD">
        <w:rPr>
          <w:rFonts w:cs="Arial"/>
          <w:sz w:val="24"/>
          <w:szCs w:val="24"/>
        </w:rPr>
        <w:t xml:space="preserve"> za uredski materijal, usluge telefona, pošte i prijevoza te računalne usluge i sl.,</w:t>
      </w:r>
      <w:r w:rsidR="00FC006B">
        <w:rPr>
          <w:rFonts w:cs="Arial"/>
          <w:sz w:val="24"/>
          <w:szCs w:val="24"/>
        </w:rPr>
        <w:t xml:space="preserve"> koji će biti plaćeni u 2023</w:t>
      </w:r>
      <w:r w:rsidR="008419FD">
        <w:rPr>
          <w:rFonts w:cs="Arial"/>
          <w:sz w:val="24"/>
          <w:szCs w:val="24"/>
        </w:rPr>
        <w:t xml:space="preserve">. godini. </w:t>
      </w:r>
    </w:p>
    <w:p w:rsidR="00305167" w:rsidRPr="00B05F6A" w:rsidRDefault="0091141D" w:rsidP="00305167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2343</w:t>
      </w:r>
    </w:p>
    <w:p w:rsidR="00602997" w:rsidRPr="00B05F6A" w:rsidRDefault="00305167" w:rsidP="00E86498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Obveze za financijske rashod</w:t>
      </w:r>
      <w:r w:rsidR="00B91427" w:rsidRPr="00B05F6A">
        <w:rPr>
          <w:rFonts w:cs="Arial"/>
          <w:sz w:val="24"/>
          <w:szCs w:val="24"/>
        </w:rPr>
        <w:t xml:space="preserve">e </w:t>
      </w:r>
      <w:r w:rsidR="00555DBE" w:rsidRPr="00B05F6A">
        <w:rPr>
          <w:rFonts w:cs="Arial"/>
          <w:sz w:val="24"/>
          <w:szCs w:val="24"/>
        </w:rPr>
        <w:t>uključuju naknadu za vođenje računa i izvršav</w:t>
      </w:r>
      <w:r w:rsidR="00893B21">
        <w:rPr>
          <w:rFonts w:cs="Arial"/>
          <w:sz w:val="24"/>
          <w:szCs w:val="24"/>
        </w:rPr>
        <w:t xml:space="preserve">anje transakcija za mjesec prosinac 2022. godine. </w:t>
      </w:r>
    </w:p>
    <w:p w:rsidR="008D7A10" w:rsidRPr="00B05F6A" w:rsidRDefault="0091141D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239</w:t>
      </w:r>
    </w:p>
    <w:p w:rsidR="00893B21" w:rsidRPr="00B05F6A" w:rsidRDefault="008D7A10" w:rsidP="00893B21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Ostale tekuće obveze uključuju</w:t>
      </w:r>
      <w:r w:rsidR="004A77C8" w:rsidRPr="00B05F6A">
        <w:rPr>
          <w:rFonts w:cs="Arial"/>
          <w:sz w:val="24"/>
          <w:szCs w:val="24"/>
        </w:rPr>
        <w:t xml:space="preserve"> </w:t>
      </w:r>
      <w:r w:rsidR="002C7449" w:rsidRPr="00B05F6A">
        <w:rPr>
          <w:rFonts w:cs="Arial"/>
          <w:sz w:val="24"/>
          <w:szCs w:val="24"/>
        </w:rPr>
        <w:t>obvezu za</w:t>
      </w:r>
      <w:r w:rsidRPr="00B05F6A">
        <w:rPr>
          <w:rFonts w:cs="Arial"/>
          <w:sz w:val="24"/>
          <w:szCs w:val="24"/>
        </w:rPr>
        <w:t xml:space="preserve"> bolovanje na teret HZZO koje nije </w:t>
      </w:r>
      <w:r w:rsidR="00B352E4">
        <w:rPr>
          <w:rFonts w:cs="Arial"/>
          <w:sz w:val="24"/>
          <w:szCs w:val="24"/>
        </w:rPr>
        <w:t>refundirano i</w:t>
      </w:r>
      <w:r w:rsidRPr="00B05F6A">
        <w:rPr>
          <w:rFonts w:cs="Arial"/>
          <w:sz w:val="24"/>
          <w:szCs w:val="24"/>
        </w:rPr>
        <w:t xml:space="preserve"> obvezu uplate u Državni proraču</w:t>
      </w:r>
      <w:r w:rsidR="00BF78E9" w:rsidRPr="00B05F6A">
        <w:rPr>
          <w:rFonts w:cs="Arial"/>
          <w:sz w:val="24"/>
          <w:szCs w:val="24"/>
        </w:rPr>
        <w:t xml:space="preserve">n </w:t>
      </w:r>
      <w:r w:rsidR="00B352E4">
        <w:rPr>
          <w:rFonts w:cs="Arial"/>
          <w:sz w:val="24"/>
          <w:szCs w:val="24"/>
        </w:rPr>
        <w:t>65% iznosa od prodaje stanova</w:t>
      </w:r>
      <w:r w:rsidR="00893B21">
        <w:rPr>
          <w:rFonts w:cs="Arial"/>
          <w:sz w:val="24"/>
          <w:szCs w:val="24"/>
        </w:rPr>
        <w:t xml:space="preserve"> te utvrđeni povrat neiskorištenih sredstava za zaposlene pripravnike</w:t>
      </w:r>
      <w:r w:rsidR="00602997">
        <w:rPr>
          <w:rFonts w:cs="Arial"/>
          <w:sz w:val="24"/>
          <w:szCs w:val="24"/>
        </w:rPr>
        <w:t>.</w:t>
      </w:r>
      <w:r w:rsidRPr="00B05F6A">
        <w:rPr>
          <w:rFonts w:cs="Arial"/>
          <w:sz w:val="24"/>
          <w:szCs w:val="24"/>
        </w:rPr>
        <w:t xml:space="preserve"> </w:t>
      </w:r>
    </w:p>
    <w:p w:rsidR="008D7A10" w:rsidRPr="00B05F6A" w:rsidRDefault="0091141D" w:rsidP="008D7A10">
      <w:pPr>
        <w:pStyle w:val="Odlomakpopisa"/>
        <w:numPr>
          <w:ilvl w:val="0"/>
          <w:numId w:val="2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922</w:t>
      </w:r>
    </w:p>
    <w:p w:rsidR="004C4D68" w:rsidRPr="00B05F6A" w:rsidRDefault="00555DBE" w:rsidP="0078054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Evidentiran je višak pr</w:t>
      </w:r>
      <w:r w:rsidR="00B91427" w:rsidRPr="00B05F6A">
        <w:rPr>
          <w:rFonts w:cs="Arial"/>
          <w:sz w:val="24"/>
          <w:szCs w:val="24"/>
        </w:rPr>
        <w:t xml:space="preserve">ihoda poslovanja u iznosu </w:t>
      </w:r>
      <w:r w:rsidR="00893B21">
        <w:rPr>
          <w:rFonts w:cs="Arial"/>
          <w:sz w:val="24"/>
          <w:szCs w:val="24"/>
        </w:rPr>
        <w:t>191.748,36</w:t>
      </w:r>
      <w:r w:rsidRPr="00B05F6A">
        <w:rPr>
          <w:rFonts w:cs="Arial"/>
          <w:sz w:val="24"/>
          <w:szCs w:val="24"/>
        </w:rPr>
        <w:t xml:space="preserve"> kn.</w:t>
      </w:r>
      <w:r w:rsidR="0009266B" w:rsidRPr="00B05F6A">
        <w:rPr>
          <w:rFonts w:cs="Arial"/>
          <w:sz w:val="24"/>
          <w:szCs w:val="24"/>
        </w:rPr>
        <w:t xml:space="preserve"> </w:t>
      </w:r>
    </w:p>
    <w:p w:rsidR="0092536B" w:rsidRPr="00E86498" w:rsidRDefault="0091141D" w:rsidP="0092536B">
      <w:pPr>
        <w:pStyle w:val="Odlomakpopisa"/>
        <w:numPr>
          <w:ilvl w:val="0"/>
          <w:numId w:val="2"/>
        </w:num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lastRenderedPageBreak/>
        <w:t>Šifra 996</w:t>
      </w:r>
    </w:p>
    <w:p w:rsidR="00F51F44" w:rsidRPr="00E86498" w:rsidRDefault="0092536B" w:rsidP="00F51F44">
      <w:pPr>
        <w:ind w:left="360"/>
        <w:jc w:val="both"/>
        <w:rPr>
          <w:rFonts w:cs="Arial"/>
          <w:color w:val="000000" w:themeColor="text1"/>
          <w:sz w:val="24"/>
          <w:szCs w:val="24"/>
        </w:rPr>
      </w:pPr>
      <w:r w:rsidRPr="00E86498">
        <w:rPr>
          <w:rFonts w:cs="Arial"/>
          <w:color w:val="000000" w:themeColor="text1"/>
          <w:sz w:val="24"/>
          <w:szCs w:val="24"/>
        </w:rPr>
        <w:t xml:space="preserve">U </w:t>
      </w:r>
      <w:proofErr w:type="spellStart"/>
      <w:r w:rsidRPr="00E86498">
        <w:rPr>
          <w:rFonts w:cs="Arial"/>
          <w:color w:val="000000" w:themeColor="text1"/>
          <w:sz w:val="24"/>
          <w:szCs w:val="24"/>
        </w:rPr>
        <w:t>izvanbilančnim</w:t>
      </w:r>
      <w:proofErr w:type="spellEnd"/>
      <w:r w:rsidRPr="00E86498">
        <w:rPr>
          <w:rFonts w:cs="Arial"/>
          <w:color w:val="000000" w:themeColor="text1"/>
          <w:sz w:val="24"/>
          <w:szCs w:val="24"/>
        </w:rPr>
        <w:t xml:space="preserve"> zapisima evidentiran</w:t>
      </w:r>
      <w:r w:rsidR="005140FD" w:rsidRPr="00E86498">
        <w:rPr>
          <w:rFonts w:cs="Arial"/>
          <w:color w:val="000000" w:themeColor="text1"/>
          <w:sz w:val="24"/>
          <w:szCs w:val="24"/>
        </w:rPr>
        <w:t>e su garancija izvođača radova na energetskoj o</w:t>
      </w:r>
      <w:r w:rsidR="004B31DC" w:rsidRPr="00E86498">
        <w:rPr>
          <w:rFonts w:cs="Arial"/>
          <w:color w:val="000000" w:themeColor="text1"/>
          <w:sz w:val="24"/>
          <w:szCs w:val="24"/>
        </w:rPr>
        <w:t xml:space="preserve">bnovi zgrade </w:t>
      </w:r>
      <w:r w:rsidR="00893B21">
        <w:rPr>
          <w:rFonts w:cs="Arial"/>
          <w:color w:val="000000" w:themeColor="text1"/>
          <w:sz w:val="24"/>
          <w:szCs w:val="24"/>
        </w:rPr>
        <w:t xml:space="preserve">te </w:t>
      </w:r>
      <w:r w:rsidR="00FA6737" w:rsidRPr="00E86498">
        <w:rPr>
          <w:rFonts w:cs="Arial"/>
          <w:color w:val="000000" w:themeColor="text1"/>
          <w:sz w:val="24"/>
          <w:szCs w:val="24"/>
        </w:rPr>
        <w:t xml:space="preserve">potencijalne obveze po sudskim sporovima u procijenjenom iznosu od </w:t>
      </w:r>
      <w:r w:rsidR="00893B21">
        <w:rPr>
          <w:rFonts w:cs="Arial"/>
          <w:color w:val="000000" w:themeColor="text1"/>
          <w:sz w:val="24"/>
          <w:szCs w:val="24"/>
        </w:rPr>
        <w:t>159.5</w:t>
      </w:r>
      <w:r w:rsidR="00E86498">
        <w:rPr>
          <w:rFonts w:cs="Arial"/>
          <w:color w:val="000000" w:themeColor="text1"/>
          <w:sz w:val="24"/>
          <w:szCs w:val="24"/>
        </w:rPr>
        <w:t>00</w:t>
      </w:r>
      <w:r w:rsidR="00893B21">
        <w:rPr>
          <w:rFonts w:cs="Arial"/>
          <w:color w:val="000000" w:themeColor="text1"/>
          <w:sz w:val="24"/>
          <w:szCs w:val="24"/>
        </w:rPr>
        <w:t>,00</w:t>
      </w:r>
      <w:r w:rsidR="00E86498">
        <w:rPr>
          <w:rFonts w:cs="Arial"/>
          <w:color w:val="000000" w:themeColor="text1"/>
          <w:sz w:val="24"/>
          <w:szCs w:val="24"/>
        </w:rPr>
        <w:t xml:space="preserve"> </w:t>
      </w:r>
      <w:r w:rsidR="00FA6737" w:rsidRPr="00E86498">
        <w:rPr>
          <w:rFonts w:cs="Arial"/>
          <w:color w:val="000000" w:themeColor="text1"/>
          <w:sz w:val="24"/>
          <w:szCs w:val="24"/>
        </w:rPr>
        <w:t xml:space="preserve">kn. </w:t>
      </w:r>
    </w:p>
    <w:p w:rsidR="002050DE" w:rsidRPr="00B05F6A" w:rsidRDefault="002050DE" w:rsidP="0092536B">
      <w:pPr>
        <w:ind w:left="360"/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OBVEZNA BILJEŠKA UZ BILANCU:</w:t>
      </w:r>
    </w:p>
    <w:p w:rsidR="00F51F44" w:rsidRPr="00B05F6A" w:rsidRDefault="00250225" w:rsidP="00F51F44">
      <w:pPr>
        <w:ind w:left="360"/>
        <w:jc w:val="both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Popis ugovornih odnosa i slično koji uz ispunjenje ugovornih odnosa mogu postati obveza ili imovina: </w:t>
      </w:r>
    </w:p>
    <w:tbl>
      <w:tblPr>
        <w:tblStyle w:val="Reetkatablice1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134"/>
        <w:gridCol w:w="1134"/>
        <w:gridCol w:w="1134"/>
        <w:gridCol w:w="1276"/>
        <w:gridCol w:w="992"/>
        <w:gridCol w:w="1276"/>
        <w:gridCol w:w="992"/>
        <w:gridCol w:w="567"/>
      </w:tblGrid>
      <w:tr w:rsidR="00B72EE6" w:rsidRPr="00B72EE6" w:rsidTr="0013472A">
        <w:trPr>
          <w:trHeight w:val="996"/>
        </w:trPr>
        <w:tc>
          <w:tcPr>
            <w:tcW w:w="457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R.</w:t>
            </w:r>
          </w:p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Br.</w:t>
            </w:r>
          </w:p>
        </w:tc>
        <w:tc>
          <w:tcPr>
            <w:tcW w:w="1134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Datum izdavanja/primanja jamstva</w:t>
            </w:r>
          </w:p>
        </w:tc>
        <w:tc>
          <w:tcPr>
            <w:tcW w:w="1134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Instrument osiguranja</w:t>
            </w:r>
          </w:p>
        </w:tc>
        <w:tc>
          <w:tcPr>
            <w:tcW w:w="1134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Iznos danog /primljenog jamstva</w:t>
            </w:r>
          </w:p>
        </w:tc>
        <w:tc>
          <w:tcPr>
            <w:tcW w:w="1276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Primatelj/</w:t>
            </w:r>
          </w:p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davatelj jamstva</w:t>
            </w:r>
          </w:p>
        </w:tc>
        <w:tc>
          <w:tcPr>
            <w:tcW w:w="992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Namjena</w:t>
            </w:r>
          </w:p>
        </w:tc>
        <w:tc>
          <w:tcPr>
            <w:tcW w:w="1276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Dokument</w:t>
            </w:r>
          </w:p>
        </w:tc>
        <w:tc>
          <w:tcPr>
            <w:tcW w:w="992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Rok važenja</w:t>
            </w:r>
          </w:p>
        </w:tc>
        <w:tc>
          <w:tcPr>
            <w:tcW w:w="567" w:type="dxa"/>
          </w:tcPr>
          <w:p w:rsidR="00B72EE6" w:rsidRPr="00B72EE6" w:rsidRDefault="00B72EE6" w:rsidP="00B72EE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72EE6">
              <w:rPr>
                <w:rFonts w:cs="Arial"/>
                <w:b/>
                <w:sz w:val="16"/>
                <w:szCs w:val="16"/>
              </w:rPr>
              <w:t>Napomena</w:t>
            </w:r>
          </w:p>
        </w:tc>
      </w:tr>
      <w:tr w:rsidR="00B72EE6" w:rsidRPr="00B72EE6" w:rsidTr="0013472A">
        <w:tc>
          <w:tcPr>
            <w:tcW w:w="457" w:type="dxa"/>
          </w:tcPr>
          <w:p w:rsidR="00B72EE6" w:rsidRPr="00B72EE6" w:rsidRDefault="00B72EE6" w:rsidP="00B72EE6">
            <w:pPr>
              <w:jc w:val="both"/>
              <w:rPr>
                <w:rFonts w:cs="Arial"/>
                <w:sz w:val="16"/>
                <w:szCs w:val="16"/>
              </w:rPr>
            </w:pPr>
            <w:r w:rsidRPr="00B72EE6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B72EE6" w:rsidRPr="00B72EE6" w:rsidRDefault="00B72EE6" w:rsidP="00B72EE6">
            <w:pPr>
              <w:jc w:val="both"/>
              <w:rPr>
                <w:rFonts w:cs="Arial"/>
                <w:sz w:val="16"/>
                <w:szCs w:val="16"/>
              </w:rPr>
            </w:pPr>
            <w:r w:rsidRPr="00B72EE6">
              <w:rPr>
                <w:rFonts w:cs="Arial"/>
                <w:sz w:val="16"/>
                <w:szCs w:val="16"/>
              </w:rPr>
              <w:t>14.02.2020.</w:t>
            </w:r>
          </w:p>
        </w:tc>
        <w:tc>
          <w:tcPr>
            <w:tcW w:w="1134" w:type="dxa"/>
          </w:tcPr>
          <w:p w:rsidR="00B72EE6" w:rsidRPr="00B72EE6" w:rsidRDefault="00B72EE6" w:rsidP="00B72EE6">
            <w:pPr>
              <w:jc w:val="both"/>
              <w:rPr>
                <w:rFonts w:cs="Arial"/>
                <w:sz w:val="16"/>
                <w:szCs w:val="16"/>
              </w:rPr>
            </w:pPr>
            <w:r w:rsidRPr="00B72EE6">
              <w:rPr>
                <w:rFonts w:cs="Arial"/>
                <w:sz w:val="16"/>
                <w:szCs w:val="16"/>
              </w:rPr>
              <w:t>Garancija</w:t>
            </w:r>
          </w:p>
        </w:tc>
        <w:tc>
          <w:tcPr>
            <w:tcW w:w="1134" w:type="dxa"/>
          </w:tcPr>
          <w:p w:rsidR="00B72EE6" w:rsidRPr="00B72EE6" w:rsidRDefault="00B72EE6" w:rsidP="00B72EE6">
            <w:pPr>
              <w:jc w:val="both"/>
              <w:rPr>
                <w:rFonts w:cs="Arial"/>
                <w:sz w:val="16"/>
                <w:szCs w:val="16"/>
              </w:rPr>
            </w:pPr>
            <w:r w:rsidRPr="00B72EE6">
              <w:rPr>
                <w:rFonts w:cs="Arial"/>
                <w:sz w:val="16"/>
                <w:szCs w:val="16"/>
              </w:rPr>
              <w:t>380.612.,37 kn</w:t>
            </w:r>
          </w:p>
        </w:tc>
        <w:tc>
          <w:tcPr>
            <w:tcW w:w="1276" w:type="dxa"/>
          </w:tcPr>
          <w:p w:rsidR="00B72EE6" w:rsidRPr="00B72EE6" w:rsidRDefault="00B72EE6" w:rsidP="00B72EE6">
            <w:pPr>
              <w:rPr>
                <w:rFonts w:cs="Arial"/>
                <w:sz w:val="16"/>
                <w:szCs w:val="16"/>
              </w:rPr>
            </w:pPr>
            <w:proofErr w:type="spellStart"/>
            <w:r w:rsidRPr="00B72EE6">
              <w:rPr>
                <w:rFonts w:cs="Arial"/>
                <w:sz w:val="16"/>
                <w:szCs w:val="16"/>
              </w:rPr>
              <w:t>Gradis</w:t>
            </w:r>
            <w:proofErr w:type="spellEnd"/>
            <w:r w:rsidRPr="00B72EE6">
              <w:rPr>
                <w:rFonts w:cs="Arial"/>
                <w:sz w:val="16"/>
                <w:szCs w:val="16"/>
              </w:rPr>
              <w:t xml:space="preserve"> d.o.o. </w:t>
            </w:r>
          </w:p>
        </w:tc>
        <w:tc>
          <w:tcPr>
            <w:tcW w:w="992" w:type="dxa"/>
          </w:tcPr>
          <w:p w:rsidR="00B72EE6" w:rsidRPr="00B72EE6" w:rsidRDefault="00B72EE6" w:rsidP="00B72EE6">
            <w:pPr>
              <w:jc w:val="both"/>
              <w:rPr>
                <w:rFonts w:cs="Arial"/>
                <w:sz w:val="16"/>
                <w:szCs w:val="16"/>
              </w:rPr>
            </w:pPr>
            <w:r w:rsidRPr="00B72EE6">
              <w:rPr>
                <w:rFonts w:cs="Arial"/>
                <w:sz w:val="16"/>
                <w:szCs w:val="16"/>
              </w:rPr>
              <w:t>Osiguranje ispunjenja Ugovora</w:t>
            </w:r>
          </w:p>
        </w:tc>
        <w:tc>
          <w:tcPr>
            <w:tcW w:w="1276" w:type="dxa"/>
          </w:tcPr>
          <w:p w:rsidR="00B72EE6" w:rsidRPr="00B72EE6" w:rsidRDefault="00B72EE6" w:rsidP="00B72EE6">
            <w:pPr>
              <w:rPr>
                <w:rFonts w:cs="Arial"/>
                <w:sz w:val="16"/>
                <w:szCs w:val="16"/>
              </w:rPr>
            </w:pPr>
            <w:r w:rsidRPr="00B72EE6">
              <w:rPr>
                <w:rFonts w:cs="Arial"/>
                <w:sz w:val="16"/>
                <w:szCs w:val="16"/>
              </w:rPr>
              <w:t>Br.2004001034</w:t>
            </w:r>
          </w:p>
        </w:tc>
        <w:tc>
          <w:tcPr>
            <w:tcW w:w="992" w:type="dxa"/>
          </w:tcPr>
          <w:p w:rsidR="00B72EE6" w:rsidRPr="00B72EE6" w:rsidRDefault="00B72EE6" w:rsidP="00B72EE6">
            <w:pPr>
              <w:jc w:val="both"/>
              <w:rPr>
                <w:rFonts w:cs="Arial"/>
                <w:sz w:val="16"/>
                <w:szCs w:val="16"/>
              </w:rPr>
            </w:pPr>
            <w:r w:rsidRPr="00B72EE6">
              <w:rPr>
                <w:rFonts w:cs="Arial"/>
                <w:sz w:val="16"/>
                <w:szCs w:val="16"/>
              </w:rPr>
              <w:t>15.09.2023.</w:t>
            </w:r>
          </w:p>
        </w:tc>
        <w:tc>
          <w:tcPr>
            <w:tcW w:w="567" w:type="dxa"/>
          </w:tcPr>
          <w:p w:rsidR="00B72EE6" w:rsidRPr="00B72EE6" w:rsidRDefault="00B72EE6" w:rsidP="00B72EE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21474B" w:rsidRDefault="0021474B" w:rsidP="002A5EDE">
      <w:pPr>
        <w:jc w:val="both"/>
        <w:rPr>
          <w:rFonts w:cs="Arial"/>
          <w:sz w:val="24"/>
          <w:szCs w:val="24"/>
        </w:rPr>
      </w:pPr>
    </w:p>
    <w:p w:rsidR="00B72EE6" w:rsidRPr="00B05F6A" w:rsidRDefault="00B72EE6" w:rsidP="002A5EDE">
      <w:pPr>
        <w:jc w:val="both"/>
        <w:rPr>
          <w:rFonts w:cs="Arial"/>
          <w:sz w:val="24"/>
          <w:szCs w:val="24"/>
        </w:rPr>
      </w:pPr>
      <w:r w:rsidRPr="00B72EE6">
        <w:rPr>
          <w:rFonts w:cs="Arial"/>
          <w:sz w:val="24"/>
          <w:szCs w:val="24"/>
        </w:rPr>
        <w:t>Druga gimnazija Varaždin dala je bjanko zadužnice Zagrebačkoj banki d.d. u iznosu od 500.000 kn i 2.500.000 kn za odobrenje okvirnog kredita-odobrenog minusa po žiro računu za plaćanje troškova projekta, a primila je garanciju za izvršene radove na energetskoj obnovi zgrade u iznosu od 380.612,37 kn.</w:t>
      </w:r>
    </w:p>
    <w:p w:rsidR="00882C52" w:rsidRPr="00B05F6A" w:rsidRDefault="00882C52" w:rsidP="00882C52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Popis sudskih sporova u tijeku</w:t>
      </w:r>
      <w:r w:rsidR="00FC006B">
        <w:rPr>
          <w:rFonts w:cs="Arial"/>
          <w:b/>
          <w:sz w:val="24"/>
          <w:szCs w:val="24"/>
        </w:rPr>
        <w:t xml:space="preserve"> – odnose se na povećanje plaća za 6%</w:t>
      </w:r>
      <w:r w:rsidRPr="00B05F6A">
        <w:rPr>
          <w:rFonts w:cs="Arial"/>
          <w:b/>
          <w:sz w:val="24"/>
          <w:szCs w:val="24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96"/>
        <w:gridCol w:w="999"/>
        <w:gridCol w:w="1417"/>
        <w:gridCol w:w="1276"/>
        <w:gridCol w:w="1701"/>
        <w:gridCol w:w="1276"/>
      </w:tblGrid>
      <w:tr w:rsidR="00E87F3D" w:rsidRPr="00B07519" w:rsidTr="006971BA">
        <w:trPr>
          <w:trHeight w:val="331"/>
        </w:trPr>
        <w:tc>
          <w:tcPr>
            <w:tcW w:w="948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R.br.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Tuženik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Tužitelj</w:t>
            </w: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Sažeti opis prirode spora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Iznos glavnice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Procjena financijskog učinka 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Procijenjeno vrijeme odljeva ili priljeva sredstava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FC006B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Tužitelj  I.Ž.K</w:t>
            </w: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br/>
              <w:t xml:space="preserve">Naknada štete zbog razlike plaće 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7.928,82 KN 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7928,82 KN  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2022.g.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FC006B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7519">
              <w:rPr>
                <w:rFonts w:ascii="Calibri" w:hAnsi="Calibri" w:cs="Arial"/>
                <w:b/>
                <w:sz w:val="16"/>
                <w:szCs w:val="16"/>
              </w:rPr>
              <w:t>P.B</w:t>
            </w:r>
            <w:proofErr w:type="spellEnd"/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9.035,31 kn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9.035,31 kn 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2022.g.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FC006B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7519">
              <w:rPr>
                <w:rFonts w:ascii="Calibri" w:hAnsi="Calibri" w:cs="Arial"/>
                <w:b/>
                <w:sz w:val="16"/>
                <w:szCs w:val="16"/>
              </w:rPr>
              <w:t>S.T</w:t>
            </w:r>
            <w:proofErr w:type="spellEnd"/>
            <w:r w:rsidRPr="00B07519">
              <w:rPr>
                <w:rFonts w:ascii="Calibri" w:hAnsi="Calibri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3.593,53 kn 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3.593,53 kn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2022.g. 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FC006B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7519">
              <w:rPr>
                <w:rFonts w:ascii="Calibri" w:hAnsi="Calibri" w:cs="Arial"/>
                <w:b/>
                <w:sz w:val="16"/>
                <w:szCs w:val="16"/>
              </w:rPr>
              <w:t>J.H</w:t>
            </w:r>
            <w:proofErr w:type="spellEnd"/>
            <w:r w:rsidRPr="00B07519">
              <w:rPr>
                <w:rFonts w:ascii="Calibri" w:hAnsi="Calibri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8.537,84 kn 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8.537,84 kn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2022.g.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FC006B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7519">
              <w:rPr>
                <w:rFonts w:ascii="Calibri" w:hAnsi="Calibri" w:cs="Arial"/>
                <w:b/>
                <w:sz w:val="16"/>
                <w:szCs w:val="16"/>
              </w:rPr>
              <w:t>M.T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8.077,82 kn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8.077,82 kn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2022.g.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FC006B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Tužitelj J.V.V.</w:t>
            </w: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6.520,55 kn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6.520,55 kn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2022.g. 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FC006B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7519">
              <w:rPr>
                <w:rFonts w:ascii="Calibri" w:hAnsi="Calibri" w:cs="Arial"/>
                <w:b/>
                <w:sz w:val="16"/>
                <w:szCs w:val="16"/>
              </w:rPr>
              <w:t>B.G</w:t>
            </w:r>
            <w:proofErr w:type="spellEnd"/>
            <w:r w:rsidRPr="00B07519">
              <w:rPr>
                <w:rFonts w:ascii="Calibri" w:hAnsi="Calibri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5.295,04 kn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5.295,04 kn 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2022.g.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FC006B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Tužitelj </w:t>
            </w:r>
            <w:proofErr w:type="spellStart"/>
            <w:r w:rsidRPr="00B07519">
              <w:rPr>
                <w:rFonts w:ascii="Calibri" w:hAnsi="Calibri" w:cs="Arial"/>
                <w:b/>
                <w:sz w:val="16"/>
                <w:szCs w:val="16"/>
              </w:rPr>
              <w:t>J.M</w:t>
            </w:r>
            <w:proofErr w:type="spellEnd"/>
            <w:r w:rsidRPr="00B07519">
              <w:rPr>
                <w:rFonts w:ascii="Calibri" w:hAnsi="Calibri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Naknada štete zbog razlike plaće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4.243,42 kn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4.243,42 kn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2022.g.</w:t>
            </w:r>
          </w:p>
        </w:tc>
      </w:tr>
      <w:tr w:rsidR="00BC5CF9" w:rsidRPr="00B07519" w:rsidTr="006971BA">
        <w:tc>
          <w:tcPr>
            <w:tcW w:w="948" w:type="dxa"/>
            <w:shd w:val="clear" w:color="auto" w:fill="auto"/>
          </w:tcPr>
          <w:p w:rsidR="00BC5CF9" w:rsidRDefault="00BC5CF9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BC5CF9" w:rsidRPr="00B07519" w:rsidRDefault="00BC5CF9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Druga gimnazija Varaždin</w:t>
            </w:r>
          </w:p>
        </w:tc>
        <w:tc>
          <w:tcPr>
            <w:tcW w:w="999" w:type="dxa"/>
            <w:shd w:val="clear" w:color="auto" w:fill="auto"/>
          </w:tcPr>
          <w:p w:rsidR="00BC5CF9" w:rsidRPr="00B07519" w:rsidRDefault="00BC5CF9" w:rsidP="00BC5CF9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Sveučilište u Zagrebu, Tekstilno-tehnološki fakultet</w:t>
            </w:r>
          </w:p>
        </w:tc>
        <w:tc>
          <w:tcPr>
            <w:tcW w:w="1417" w:type="dxa"/>
            <w:shd w:val="clear" w:color="auto" w:fill="auto"/>
          </w:tcPr>
          <w:p w:rsidR="00BC5CF9" w:rsidRPr="00B07519" w:rsidRDefault="00BC5CF9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Smetanje posjeda </w:t>
            </w:r>
          </w:p>
        </w:tc>
        <w:tc>
          <w:tcPr>
            <w:tcW w:w="1276" w:type="dxa"/>
            <w:shd w:val="clear" w:color="auto" w:fill="auto"/>
          </w:tcPr>
          <w:p w:rsidR="00BC5CF9" w:rsidRPr="00B07519" w:rsidRDefault="00BC5CF9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5.931,24 kn</w:t>
            </w:r>
          </w:p>
        </w:tc>
        <w:tc>
          <w:tcPr>
            <w:tcW w:w="1701" w:type="dxa"/>
            <w:shd w:val="clear" w:color="auto" w:fill="auto"/>
          </w:tcPr>
          <w:p w:rsidR="00BC5CF9" w:rsidRPr="00B07519" w:rsidRDefault="00BC5CF9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5.931,24 kn</w:t>
            </w:r>
          </w:p>
        </w:tc>
        <w:tc>
          <w:tcPr>
            <w:tcW w:w="1276" w:type="dxa"/>
            <w:shd w:val="clear" w:color="auto" w:fill="auto"/>
          </w:tcPr>
          <w:p w:rsidR="00BC5CF9" w:rsidRPr="00B07519" w:rsidRDefault="00BC5CF9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2022.g.</w:t>
            </w:r>
          </w:p>
        </w:tc>
      </w:tr>
      <w:tr w:rsidR="00E87F3D" w:rsidRPr="00B07519" w:rsidTr="006971BA">
        <w:tc>
          <w:tcPr>
            <w:tcW w:w="948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B07519">
              <w:rPr>
                <w:rFonts w:ascii="Calibri" w:hAnsi="Calibri" w:cs="Arial"/>
                <w:b/>
                <w:sz w:val="16"/>
                <w:szCs w:val="16"/>
              </w:rPr>
              <w:t>UKUPNO: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BC5CF9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51.234,75</w:t>
            </w:r>
            <w:r w:rsidR="00E87F3D">
              <w:rPr>
                <w:rFonts w:ascii="Calibri" w:hAnsi="Calibri" w:cs="Arial"/>
                <w:b/>
                <w:sz w:val="16"/>
                <w:szCs w:val="16"/>
              </w:rPr>
              <w:t xml:space="preserve"> kn</w:t>
            </w:r>
          </w:p>
        </w:tc>
        <w:tc>
          <w:tcPr>
            <w:tcW w:w="1701" w:type="dxa"/>
            <w:shd w:val="clear" w:color="auto" w:fill="auto"/>
          </w:tcPr>
          <w:p w:rsidR="00E87F3D" w:rsidRPr="00B07519" w:rsidRDefault="00BC5CF9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51.234,75</w:t>
            </w:r>
            <w:r w:rsidR="00E87F3D">
              <w:rPr>
                <w:rFonts w:ascii="Calibri" w:hAnsi="Calibri" w:cs="Arial"/>
                <w:b/>
                <w:sz w:val="16"/>
                <w:szCs w:val="16"/>
              </w:rPr>
              <w:t xml:space="preserve"> kn</w:t>
            </w:r>
          </w:p>
        </w:tc>
        <w:tc>
          <w:tcPr>
            <w:tcW w:w="1276" w:type="dxa"/>
            <w:shd w:val="clear" w:color="auto" w:fill="auto"/>
          </w:tcPr>
          <w:p w:rsidR="00E87F3D" w:rsidRPr="00B07519" w:rsidRDefault="00E87F3D" w:rsidP="006971B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B31DC" w:rsidRDefault="00FC006B" w:rsidP="002A5ED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  <w:t xml:space="preserve">   Isplata tužbi za nadoknadu razlike plaće, završena je tijekom 2022. godine. </w:t>
      </w:r>
    </w:p>
    <w:p w:rsidR="00920432" w:rsidRPr="00B05F6A" w:rsidRDefault="00920432" w:rsidP="002A5EDE">
      <w:pPr>
        <w:jc w:val="both"/>
        <w:rPr>
          <w:rFonts w:cs="Arial"/>
          <w:sz w:val="24"/>
          <w:szCs w:val="24"/>
        </w:rPr>
      </w:pPr>
    </w:p>
    <w:p w:rsidR="004C4D68" w:rsidRPr="00B05F6A" w:rsidRDefault="004C4D68" w:rsidP="004C4D68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BILJEŠKE UZ PR-RAS</w:t>
      </w:r>
    </w:p>
    <w:p w:rsidR="009F61C2" w:rsidRPr="00B05F6A" w:rsidRDefault="009F61C2" w:rsidP="009F61C2">
      <w:pPr>
        <w:pStyle w:val="Odlomakpopisa"/>
        <w:ind w:left="1080"/>
        <w:rPr>
          <w:rFonts w:cs="Arial"/>
          <w:b/>
          <w:sz w:val="24"/>
          <w:szCs w:val="24"/>
        </w:rPr>
      </w:pPr>
    </w:p>
    <w:p w:rsidR="004C4D68" w:rsidRPr="00B05F6A" w:rsidRDefault="0091141D" w:rsidP="009F61C2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</w:t>
      </w:r>
    </w:p>
    <w:p w:rsidR="002A5EDE" w:rsidRPr="00B05F6A" w:rsidRDefault="005B3895" w:rsidP="00E86498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U</w:t>
      </w:r>
      <w:r w:rsidR="004C4D68" w:rsidRPr="00B05F6A">
        <w:rPr>
          <w:rFonts w:cs="Arial"/>
          <w:sz w:val="24"/>
          <w:szCs w:val="24"/>
        </w:rPr>
        <w:t>kupni prihodi poslovanja</w:t>
      </w:r>
      <w:r w:rsidR="00E87F3D">
        <w:rPr>
          <w:rFonts w:cs="Arial"/>
          <w:sz w:val="24"/>
          <w:szCs w:val="24"/>
        </w:rPr>
        <w:t xml:space="preserve"> u 2022</w:t>
      </w:r>
      <w:r w:rsidR="00F657A0" w:rsidRPr="00B05F6A">
        <w:rPr>
          <w:rFonts w:cs="Arial"/>
          <w:sz w:val="24"/>
          <w:szCs w:val="24"/>
        </w:rPr>
        <w:t xml:space="preserve">. godini iznose </w:t>
      </w:r>
      <w:r w:rsidR="00E86498">
        <w:rPr>
          <w:rFonts w:cs="Arial"/>
          <w:sz w:val="24"/>
          <w:szCs w:val="24"/>
        </w:rPr>
        <w:t>10.</w:t>
      </w:r>
      <w:r w:rsidR="00E87F3D">
        <w:rPr>
          <w:rFonts w:cs="Arial"/>
          <w:sz w:val="24"/>
          <w:szCs w:val="24"/>
        </w:rPr>
        <w:t>991.127,87</w:t>
      </w:r>
      <w:r w:rsidR="00780546" w:rsidRPr="00B05F6A">
        <w:rPr>
          <w:rFonts w:cs="Arial"/>
          <w:sz w:val="24"/>
          <w:szCs w:val="24"/>
        </w:rPr>
        <w:t xml:space="preserve"> </w:t>
      </w:r>
      <w:r w:rsidR="00E87F3D">
        <w:rPr>
          <w:rFonts w:cs="Arial"/>
          <w:sz w:val="24"/>
          <w:szCs w:val="24"/>
        </w:rPr>
        <w:t xml:space="preserve">kn. </w:t>
      </w:r>
    </w:p>
    <w:p w:rsidR="00147C42" w:rsidRPr="00B05F6A" w:rsidRDefault="0091141D" w:rsidP="009F61C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636</w:t>
      </w:r>
      <w:r w:rsidR="0033395B">
        <w:rPr>
          <w:rFonts w:cs="Arial"/>
          <w:b/>
          <w:sz w:val="24"/>
          <w:szCs w:val="24"/>
        </w:rPr>
        <w:t xml:space="preserve"> (6361 + 6362)</w:t>
      </w:r>
    </w:p>
    <w:p w:rsidR="00DE6EC7" w:rsidRPr="00B05F6A" w:rsidRDefault="00B22FD7" w:rsidP="00C9493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strane Ministarstva znanosti i obrazovanja za financiranje plaća i naknada za zaposlene</w:t>
      </w:r>
      <w:r w:rsidR="00E87F3D">
        <w:rPr>
          <w:rFonts w:cs="Arial"/>
          <w:sz w:val="24"/>
          <w:szCs w:val="24"/>
        </w:rPr>
        <w:t xml:space="preserve"> te kapitalne pomoći za nabavu lektire u 2022. godini. </w:t>
      </w:r>
    </w:p>
    <w:p w:rsidR="004C4D68" w:rsidRPr="00B05F6A" w:rsidRDefault="0091141D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652</w:t>
      </w:r>
    </w:p>
    <w:p w:rsidR="0001235F" w:rsidRPr="00B05F6A" w:rsidRDefault="00147C42" w:rsidP="00B22FD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</w:t>
      </w:r>
      <w:r w:rsidR="00B22FD7" w:rsidRPr="00B05F6A">
        <w:rPr>
          <w:rFonts w:cs="Arial"/>
          <w:sz w:val="24"/>
          <w:szCs w:val="24"/>
        </w:rPr>
        <w:t>i nespomenuti prihodi uključuju uplate</w:t>
      </w:r>
      <w:r w:rsidRPr="00B05F6A">
        <w:rPr>
          <w:rFonts w:cs="Arial"/>
          <w:sz w:val="24"/>
          <w:szCs w:val="24"/>
        </w:rPr>
        <w:t xml:space="preserve"> učenika</w:t>
      </w:r>
      <w:r w:rsidR="00B22FD7" w:rsidRPr="00B05F6A">
        <w:rPr>
          <w:rFonts w:cs="Arial"/>
          <w:sz w:val="24"/>
          <w:szCs w:val="24"/>
        </w:rPr>
        <w:t xml:space="preserve"> na ime pokrića troškova osi</w:t>
      </w:r>
      <w:r w:rsidR="0033395B">
        <w:rPr>
          <w:rFonts w:cs="Arial"/>
          <w:sz w:val="24"/>
          <w:szCs w:val="24"/>
        </w:rPr>
        <w:t>guranja, iskaznica za MIŠ (Muzej i škole)</w:t>
      </w:r>
      <w:r w:rsidR="00E87F3D">
        <w:rPr>
          <w:rFonts w:cs="Arial"/>
          <w:sz w:val="24"/>
          <w:szCs w:val="24"/>
        </w:rPr>
        <w:t xml:space="preserve">, </w:t>
      </w:r>
      <w:r w:rsidR="0033395B">
        <w:rPr>
          <w:rFonts w:cs="Arial"/>
          <w:sz w:val="24"/>
          <w:szCs w:val="24"/>
        </w:rPr>
        <w:t xml:space="preserve">ulaznica za </w:t>
      </w:r>
      <w:r w:rsidR="00E87F3D">
        <w:rPr>
          <w:rFonts w:cs="Arial"/>
          <w:sz w:val="24"/>
          <w:szCs w:val="24"/>
        </w:rPr>
        <w:t xml:space="preserve">HNK, za maturalnu večeru, </w:t>
      </w:r>
      <w:r w:rsidR="00F13EDD">
        <w:rPr>
          <w:rFonts w:cs="Arial"/>
          <w:sz w:val="24"/>
          <w:szCs w:val="24"/>
        </w:rPr>
        <w:t>izdavanje Ljetopisa škole</w:t>
      </w:r>
      <w:r w:rsidR="00C94936">
        <w:rPr>
          <w:rFonts w:cs="Arial"/>
          <w:sz w:val="24"/>
          <w:szCs w:val="24"/>
        </w:rPr>
        <w:t xml:space="preserve"> te reprezentacija za učenike i profesore (radionice, projekti)</w:t>
      </w:r>
      <w:r w:rsidR="00F13EDD">
        <w:rPr>
          <w:rFonts w:cs="Arial"/>
          <w:sz w:val="24"/>
          <w:szCs w:val="24"/>
        </w:rPr>
        <w:t xml:space="preserve">. </w:t>
      </w:r>
      <w:r w:rsidR="00E87F3D">
        <w:rPr>
          <w:rFonts w:cs="Arial"/>
          <w:sz w:val="24"/>
          <w:szCs w:val="24"/>
        </w:rPr>
        <w:t xml:space="preserve">Također, uključuje participaciju učenika za sudjelovanje na ISF </w:t>
      </w:r>
      <w:proofErr w:type="spellStart"/>
      <w:r w:rsidR="00E87F3D">
        <w:rPr>
          <w:rFonts w:cs="Arial"/>
          <w:sz w:val="24"/>
          <w:szCs w:val="24"/>
        </w:rPr>
        <w:t>Gymnasiade</w:t>
      </w:r>
      <w:proofErr w:type="spellEnd"/>
      <w:r w:rsidR="00DB197D">
        <w:rPr>
          <w:rFonts w:cs="Arial"/>
          <w:sz w:val="24"/>
          <w:szCs w:val="24"/>
        </w:rPr>
        <w:t xml:space="preserve"> 2022</w:t>
      </w:r>
      <w:r w:rsidR="00E87F3D">
        <w:rPr>
          <w:rFonts w:cs="Arial"/>
          <w:sz w:val="24"/>
          <w:szCs w:val="24"/>
        </w:rPr>
        <w:t xml:space="preserve">. </w:t>
      </w:r>
    </w:p>
    <w:p w:rsidR="00147C42" w:rsidRPr="00B05F6A" w:rsidRDefault="0091141D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Šifra </w:t>
      </w:r>
      <w:r w:rsidR="00FC006B">
        <w:rPr>
          <w:rFonts w:cs="Arial"/>
          <w:b/>
          <w:sz w:val="24"/>
          <w:szCs w:val="24"/>
        </w:rPr>
        <w:t xml:space="preserve">661 i </w:t>
      </w:r>
      <w:r>
        <w:rPr>
          <w:rFonts w:cs="Arial"/>
          <w:b/>
          <w:sz w:val="24"/>
          <w:szCs w:val="24"/>
        </w:rPr>
        <w:t>6631</w:t>
      </w:r>
    </w:p>
    <w:p w:rsidR="00FC006B" w:rsidRDefault="00FC006B" w:rsidP="00DB197D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Prihodi od prodaje proizvoda i robe znatno povećani zbog smanjenja širenja zaraze </w:t>
      </w:r>
      <w:proofErr w:type="spellStart"/>
      <w:r>
        <w:rPr>
          <w:rFonts w:cs="Arial"/>
          <w:sz w:val="24"/>
          <w:szCs w:val="24"/>
        </w:rPr>
        <w:t>Covid</w:t>
      </w:r>
      <w:proofErr w:type="spellEnd"/>
      <w:r>
        <w:rPr>
          <w:rFonts w:cs="Arial"/>
          <w:sz w:val="24"/>
          <w:szCs w:val="24"/>
        </w:rPr>
        <w:t>-19 virusom i mogućnosti najm</w:t>
      </w:r>
      <w:r w:rsidR="0033395B">
        <w:rPr>
          <w:rFonts w:cs="Arial"/>
          <w:sz w:val="24"/>
          <w:szCs w:val="24"/>
        </w:rPr>
        <w:t xml:space="preserve">a sportske dvorane za sportske </w:t>
      </w:r>
      <w:r>
        <w:rPr>
          <w:rFonts w:cs="Arial"/>
          <w:sz w:val="24"/>
          <w:szCs w:val="24"/>
        </w:rPr>
        <w:t xml:space="preserve"> klubove</w:t>
      </w:r>
      <w:r w:rsidR="0033395B">
        <w:rPr>
          <w:rFonts w:cs="Arial"/>
          <w:sz w:val="24"/>
          <w:szCs w:val="24"/>
        </w:rPr>
        <w:t xml:space="preserve"> i  udruge</w:t>
      </w:r>
      <w:r>
        <w:rPr>
          <w:rFonts w:cs="Arial"/>
          <w:sz w:val="24"/>
          <w:szCs w:val="24"/>
        </w:rPr>
        <w:t xml:space="preserve">. </w:t>
      </w:r>
    </w:p>
    <w:p w:rsidR="0091141D" w:rsidRPr="00B05F6A" w:rsidRDefault="00E30424" w:rsidP="00DB197D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Tekuće donacije obuhvaćaju </w:t>
      </w:r>
      <w:r w:rsidR="00CD3CFF" w:rsidRPr="00B05F6A">
        <w:rPr>
          <w:rFonts w:cs="Arial"/>
          <w:sz w:val="24"/>
          <w:szCs w:val="24"/>
        </w:rPr>
        <w:t xml:space="preserve">donacije </w:t>
      </w:r>
      <w:r w:rsidR="00DB197D">
        <w:rPr>
          <w:rFonts w:cs="Arial"/>
          <w:sz w:val="24"/>
          <w:szCs w:val="24"/>
        </w:rPr>
        <w:t xml:space="preserve">trgovačkih društava za pokriće dijela troškova sudjelovanja učenika na ISF </w:t>
      </w:r>
      <w:proofErr w:type="spellStart"/>
      <w:r w:rsidR="00DB197D">
        <w:rPr>
          <w:rFonts w:cs="Arial"/>
          <w:sz w:val="24"/>
          <w:szCs w:val="24"/>
        </w:rPr>
        <w:t>Gymnasiade</w:t>
      </w:r>
      <w:proofErr w:type="spellEnd"/>
      <w:r w:rsidR="00DB197D">
        <w:rPr>
          <w:rFonts w:cs="Arial"/>
          <w:sz w:val="24"/>
          <w:szCs w:val="24"/>
        </w:rPr>
        <w:t xml:space="preserve"> 2022.</w:t>
      </w:r>
    </w:p>
    <w:p w:rsidR="00147C42" w:rsidRPr="00B05F6A" w:rsidRDefault="0091141D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671</w:t>
      </w:r>
    </w:p>
    <w:p w:rsidR="00147C42" w:rsidRPr="00B05F6A" w:rsidRDefault="00CD3CFF" w:rsidP="00335373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Uključuje prihode iz nadležnog proračuna za f</w:t>
      </w:r>
      <w:r w:rsidR="00DB197D">
        <w:rPr>
          <w:rFonts w:cs="Arial"/>
          <w:sz w:val="24"/>
          <w:szCs w:val="24"/>
        </w:rPr>
        <w:t xml:space="preserve">inanciranje redovne djelatnosti, </w:t>
      </w:r>
      <w:r w:rsidRPr="00B05F6A">
        <w:rPr>
          <w:rFonts w:cs="Arial"/>
          <w:sz w:val="24"/>
          <w:szCs w:val="24"/>
        </w:rPr>
        <w:t xml:space="preserve">odnosno </w:t>
      </w:r>
      <w:r w:rsidR="00DB197D">
        <w:rPr>
          <w:rFonts w:cs="Arial"/>
          <w:sz w:val="24"/>
          <w:szCs w:val="24"/>
        </w:rPr>
        <w:t xml:space="preserve">uključuje </w:t>
      </w:r>
      <w:r w:rsidRPr="00B05F6A">
        <w:rPr>
          <w:rFonts w:cs="Arial"/>
          <w:sz w:val="24"/>
          <w:szCs w:val="24"/>
        </w:rPr>
        <w:t xml:space="preserve">prihode primljene od Varaždinske županije. </w:t>
      </w:r>
    </w:p>
    <w:p w:rsidR="004C4D68" w:rsidRPr="00B05F6A" w:rsidRDefault="0091141D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311</w:t>
      </w:r>
    </w:p>
    <w:p w:rsidR="00F13EDD" w:rsidRPr="00B05F6A" w:rsidRDefault="00335373" w:rsidP="00C94936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Rashodi za plaće</w:t>
      </w:r>
      <w:r w:rsidR="00074933" w:rsidRPr="00B05F6A">
        <w:rPr>
          <w:rFonts w:cs="Arial"/>
          <w:sz w:val="24"/>
          <w:szCs w:val="24"/>
        </w:rPr>
        <w:t xml:space="preserve"> iskazuju </w:t>
      </w:r>
      <w:r w:rsidR="00DB197D">
        <w:rPr>
          <w:rFonts w:cs="Arial"/>
          <w:sz w:val="24"/>
          <w:szCs w:val="24"/>
        </w:rPr>
        <w:t xml:space="preserve">blago </w:t>
      </w:r>
      <w:r w:rsidR="00074933" w:rsidRPr="00B05F6A">
        <w:rPr>
          <w:rFonts w:cs="Arial"/>
          <w:sz w:val="24"/>
          <w:szCs w:val="24"/>
        </w:rPr>
        <w:t xml:space="preserve">povećanje u </w:t>
      </w:r>
      <w:r w:rsidRPr="00B05F6A">
        <w:rPr>
          <w:rFonts w:cs="Arial"/>
          <w:sz w:val="24"/>
          <w:szCs w:val="24"/>
        </w:rPr>
        <w:t>odnosu na prethodnu god</w:t>
      </w:r>
      <w:r w:rsidR="00074933" w:rsidRPr="00B05F6A">
        <w:rPr>
          <w:rFonts w:cs="Arial"/>
          <w:sz w:val="24"/>
          <w:szCs w:val="24"/>
        </w:rPr>
        <w:t>inu, razlog tome je promjena</w:t>
      </w:r>
      <w:r w:rsidRPr="00B05F6A">
        <w:rPr>
          <w:rFonts w:cs="Arial"/>
          <w:sz w:val="24"/>
          <w:szCs w:val="24"/>
        </w:rPr>
        <w:t xml:space="preserve"> osnovice za obračun plaća </w:t>
      </w:r>
      <w:r w:rsidR="00DB197D">
        <w:rPr>
          <w:rFonts w:cs="Arial"/>
          <w:sz w:val="24"/>
          <w:szCs w:val="24"/>
        </w:rPr>
        <w:t xml:space="preserve">u listopadu 2022. godine. </w:t>
      </w:r>
    </w:p>
    <w:p w:rsidR="002D005D" w:rsidRPr="00B05F6A" w:rsidRDefault="0091141D" w:rsidP="002D005D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3113</w:t>
      </w:r>
    </w:p>
    <w:p w:rsidR="002D005D" w:rsidRPr="00B05F6A" w:rsidRDefault="00D225B6" w:rsidP="002D005D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Plaće za prekovremeni rad odnose se </w:t>
      </w:r>
      <w:r w:rsidR="0013472A">
        <w:rPr>
          <w:rFonts w:cs="Arial"/>
          <w:sz w:val="24"/>
          <w:szCs w:val="24"/>
        </w:rPr>
        <w:t xml:space="preserve">na </w:t>
      </w:r>
      <w:r>
        <w:rPr>
          <w:rFonts w:cs="Arial"/>
          <w:sz w:val="24"/>
          <w:szCs w:val="24"/>
        </w:rPr>
        <w:t xml:space="preserve">odrađene </w:t>
      </w:r>
      <w:r w:rsidR="00DB197D">
        <w:rPr>
          <w:rFonts w:cs="Arial"/>
          <w:sz w:val="24"/>
          <w:szCs w:val="24"/>
        </w:rPr>
        <w:t xml:space="preserve">sate </w:t>
      </w:r>
      <w:r>
        <w:rPr>
          <w:rFonts w:cs="Arial"/>
          <w:sz w:val="24"/>
          <w:szCs w:val="24"/>
        </w:rPr>
        <w:t>stručne zamjene.</w:t>
      </w:r>
      <w:r w:rsidR="00DB197D">
        <w:rPr>
          <w:rFonts w:cs="Arial"/>
          <w:sz w:val="24"/>
          <w:szCs w:val="24"/>
        </w:rPr>
        <w:t xml:space="preserve"> </w:t>
      </w:r>
    </w:p>
    <w:p w:rsidR="00221825" w:rsidRPr="00B05F6A" w:rsidRDefault="00C63D7C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312</w:t>
      </w:r>
    </w:p>
    <w:p w:rsidR="00221825" w:rsidRPr="00B05F6A" w:rsidRDefault="00DB197D" w:rsidP="00BB559F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Tijekom 2022. godine i</w:t>
      </w:r>
      <w:r w:rsidR="009179AF" w:rsidRPr="00B05F6A">
        <w:rPr>
          <w:rFonts w:cs="Arial"/>
          <w:sz w:val="24"/>
          <w:szCs w:val="24"/>
        </w:rPr>
        <w:t>splaćivane su jubilarne</w:t>
      </w:r>
      <w:r w:rsidR="00D225B6">
        <w:rPr>
          <w:rFonts w:cs="Arial"/>
          <w:sz w:val="24"/>
          <w:szCs w:val="24"/>
        </w:rPr>
        <w:t xml:space="preserve"> nagrade, božićnica i regres, </w:t>
      </w:r>
      <w:r w:rsidR="009179AF" w:rsidRPr="00B05F6A">
        <w:rPr>
          <w:rFonts w:cs="Arial"/>
          <w:sz w:val="24"/>
          <w:szCs w:val="24"/>
        </w:rPr>
        <w:t>naknade za rođenje djeteta</w:t>
      </w:r>
      <w:r w:rsidR="00D225B6">
        <w:rPr>
          <w:rFonts w:cs="Arial"/>
          <w:sz w:val="24"/>
          <w:szCs w:val="24"/>
        </w:rPr>
        <w:t xml:space="preserve">, bolovanje dulje od 90 dana i </w:t>
      </w:r>
      <w:r w:rsidR="009179AF" w:rsidRPr="00B05F6A">
        <w:rPr>
          <w:rFonts w:cs="Arial"/>
          <w:sz w:val="24"/>
          <w:szCs w:val="24"/>
        </w:rPr>
        <w:t>pomoći. Ispla</w:t>
      </w:r>
      <w:r>
        <w:rPr>
          <w:rFonts w:cs="Arial"/>
          <w:sz w:val="24"/>
          <w:szCs w:val="24"/>
        </w:rPr>
        <w:t xml:space="preserve">ćene su i otpremnine </w:t>
      </w:r>
      <w:r w:rsidR="00F81AD1">
        <w:rPr>
          <w:rFonts w:cs="Arial"/>
          <w:sz w:val="24"/>
          <w:szCs w:val="24"/>
        </w:rPr>
        <w:t>zaposlenici</w:t>
      </w:r>
      <w:r>
        <w:rPr>
          <w:rFonts w:cs="Arial"/>
          <w:sz w:val="24"/>
          <w:szCs w:val="24"/>
        </w:rPr>
        <w:t xml:space="preserve">ma </w:t>
      </w:r>
      <w:r w:rsidR="009179AF" w:rsidRPr="00B05F6A">
        <w:rPr>
          <w:rFonts w:cs="Arial"/>
          <w:sz w:val="24"/>
          <w:szCs w:val="24"/>
        </w:rPr>
        <w:t>prilikom odlaska u mirovinu.</w:t>
      </w:r>
      <w:r w:rsidR="00BB559F" w:rsidRPr="00B05F6A">
        <w:rPr>
          <w:rFonts w:cs="Arial"/>
          <w:sz w:val="24"/>
          <w:szCs w:val="24"/>
        </w:rPr>
        <w:t xml:space="preserve"> </w:t>
      </w:r>
    </w:p>
    <w:p w:rsidR="00221825" w:rsidRPr="00B05F6A" w:rsidRDefault="00AF3123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Šifra 32 + 3211 + 3222 </w:t>
      </w:r>
    </w:p>
    <w:p w:rsidR="00AF3123" w:rsidRDefault="00DB197D" w:rsidP="00AF3123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Materijalni rashodi u 2022. godini znatno su povećani zbog ponovnog us</w:t>
      </w:r>
      <w:r w:rsidR="00AF3123">
        <w:rPr>
          <w:rFonts w:cs="Arial"/>
          <w:sz w:val="24"/>
          <w:szCs w:val="24"/>
        </w:rPr>
        <w:t>postavljanja nastave u školama te poboljšanja situacije vezane uz pandemiju. S</w:t>
      </w:r>
      <w:r>
        <w:rPr>
          <w:rFonts w:cs="Arial"/>
          <w:sz w:val="24"/>
          <w:szCs w:val="24"/>
        </w:rPr>
        <w:t xml:space="preserve">amim time </w:t>
      </w:r>
      <w:r w:rsidR="00AF3123">
        <w:rPr>
          <w:rFonts w:cs="Arial"/>
          <w:sz w:val="24"/>
          <w:szCs w:val="24"/>
        </w:rPr>
        <w:t>uvećani</w:t>
      </w:r>
      <w:r>
        <w:rPr>
          <w:rFonts w:cs="Arial"/>
          <w:sz w:val="24"/>
          <w:szCs w:val="24"/>
        </w:rPr>
        <w:t xml:space="preserve"> su rashodi za </w:t>
      </w:r>
      <w:r w:rsidR="00AF3123">
        <w:rPr>
          <w:rFonts w:cs="Arial"/>
          <w:sz w:val="24"/>
          <w:szCs w:val="24"/>
        </w:rPr>
        <w:t>službena putovanja, prijevoz na posao, stručna usavršavanja i sl. S obzirom na to da su tijekom godine znatno uvećane cijene energenata dolazi i do samog povećanja rashoda za energiju</w:t>
      </w:r>
      <w:r w:rsidR="00F81AD1">
        <w:rPr>
          <w:rFonts w:cs="Arial"/>
          <w:sz w:val="24"/>
          <w:szCs w:val="24"/>
        </w:rPr>
        <w:t xml:space="preserve">. </w:t>
      </w:r>
    </w:p>
    <w:p w:rsidR="00AF3123" w:rsidRPr="00AF3123" w:rsidRDefault="00AF3123" w:rsidP="00AF3123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AF3123">
        <w:rPr>
          <w:rFonts w:cs="Arial"/>
          <w:b/>
          <w:sz w:val="24"/>
          <w:szCs w:val="24"/>
        </w:rPr>
        <w:t xml:space="preserve"> Šifra 3233 </w:t>
      </w:r>
    </w:p>
    <w:p w:rsidR="00AF3123" w:rsidRDefault="00AF3123" w:rsidP="00AF31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Povećanje usluga promidžbe zbog reklamnih objava za Upise 2022. </w:t>
      </w:r>
      <w:r w:rsidR="0033395B">
        <w:rPr>
          <w:rFonts w:cs="Arial"/>
          <w:sz w:val="24"/>
          <w:szCs w:val="24"/>
        </w:rPr>
        <w:t xml:space="preserve">godine </w:t>
      </w:r>
      <w:r>
        <w:rPr>
          <w:rFonts w:cs="Arial"/>
          <w:sz w:val="24"/>
          <w:szCs w:val="24"/>
        </w:rPr>
        <w:t>te ugovornih  obveza.</w:t>
      </w:r>
    </w:p>
    <w:p w:rsidR="0033395B" w:rsidRDefault="0033395B" w:rsidP="00AF3123">
      <w:pPr>
        <w:jc w:val="both"/>
        <w:rPr>
          <w:rFonts w:cs="Arial"/>
          <w:sz w:val="24"/>
          <w:szCs w:val="24"/>
        </w:rPr>
      </w:pPr>
    </w:p>
    <w:p w:rsidR="0033395B" w:rsidRPr="00AF3123" w:rsidRDefault="0033395B" w:rsidP="00AF3123">
      <w:pPr>
        <w:jc w:val="both"/>
        <w:rPr>
          <w:rFonts w:cs="Arial"/>
          <w:sz w:val="24"/>
          <w:szCs w:val="24"/>
        </w:rPr>
      </w:pPr>
    </w:p>
    <w:p w:rsidR="00E421AC" w:rsidRPr="00B05F6A" w:rsidRDefault="00C63D7C" w:rsidP="00320BDC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Šifra 324</w:t>
      </w:r>
    </w:p>
    <w:p w:rsidR="00276C10" w:rsidRPr="00B05F6A" w:rsidRDefault="00BB559F" w:rsidP="00874BFE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Rashodi za usluge</w:t>
      </w:r>
      <w:r w:rsidR="00AF3123">
        <w:rPr>
          <w:rFonts w:cs="Arial"/>
          <w:sz w:val="24"/>
          <w:szCs w:val="24"/>
        </w:rPr>
        <w:t xml:space="preserve"> smještaja učenika i profesora iz drugih mjesta i škola prilikom sudjelovanja na raznim projektima. </w:t>
      </w:r>
      <w:r w:rsidR="00874BFE" w:rsidRPr="00B05F6A">
        <w:rPr>
          <w:rFonts w:cs="Arial"/>
          <w:sz w:val="24"/>
          <w:szCs w:val="24"/>
        </w:rPr>
        <w:t xml:space="preserve"> </w:t>
      </w:r>
    </w:p>
    <w:p w:rsidR="00276C10" w:rsidRPr="00B05F6A" w:rsidRDefault="00C63D7C" w:rsidP="00276C10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3239</w:t>
      </w:r>
    </w:p>
    <w:p w:rsidR="0013472A" w:rsidRPr="00B05F6A" w:rsidRDefault="00276C10" w:rsidP="00C63D7C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Ostale usluge uklju</w:t>
      </w:r>
      <w:r w:rsidR="006C36D8">
        <w:rPr>
          <w:rFonts w:cs="Arial"/>
          <w:sz w:val="24"/>
          <w:szCs w:val="24"/>
        </w:rPr>
        <w:t>čuju uslugu tiskanja Lj</w:t>
      </w:r>
      <w:r w:rsidR="00AC35CC">
        <w:rPr>
          <w:rFonts w:cs="Arial"/>
          <w:sz w:val="24"/>
          <w:szCs w:val="24"/>
        </w:rPr>
        <w:t>etopisa</w:t>
      </w:r>
      <w:r w:rsidR="006C36D8">
        <w:rPr>
          <w:rFonts w:cs="Arial"/>
          <w:sz w:val="24"/>
          <w:szCs w:val="24"/>
        </w:rPr>
        <w:t xml:space="preserve"> škole,</w:t>
      </w:r>
      <w:r w:rsidR="00AC35CC">
        <w:rPr>
          <w:rFonts w:cs="Arial"/>
          <w:sz w:val="24"/>
          <w:szCs w:val="24"/>
        </w:rPr>
        <w:t xml:space="preserve"> </w:t>
      </w:r>
      <w:r w:rsidRPr="00B05F6A">
        <w:rPr>
          <w:rFonts w:cs="Arial"/>
          <w:sz w:val="24"/>
          <w:szCs w:val="24"/>
        </w:rPr>
        <w:t>usluge Plesne škole Varaždin</w:t>
      </w:r>
      <w:r w:rsidR="006C36D8">
        <w:rPr>
          <w:rFonts w:cs="Arial"/>
          <w:sz w:val="24"/>
          <w:szCs w:val="24"/>
        </w:rPr>
        <w:t xml:space="preserve">, uređenje parketa u tri učionice te izrada i kaširanje fotografija Fotogrupe škole. </w:t>
      </w:r>
    </w:p>
    <w:p w:rsidR="00BD1654" w:rsidRPr="00B05F6A" w:rsidRDefault="00C63D7C" w:rsidP="00BD165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3299</w:t>
      </w:r>
    </w:p>
    <w:p w:rsidR="00C66F11" w:rsidRPr="00B05F6A" w:rsidRDefault="004E072A" w:rsidP="00BD1654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Ostali nespomenuti rashodi uključuju reprezentaciju, </w:t>
      </w:r>
      <w:r w:rsidR="006C36D8">
        <w:rPr>
          <w:rFonts w:cs="Arial"/>
          <w:sz w:val="24"/>
          <w:szCs w:val="24"/>
        </w:rPr>
        <w:t xml:space="preserve">rashode protokola, </w:t>
      </w:r>
      <w:r w:rsidRPr="00B05F6A">
        <w:rPr>
          <w:rFonts w:cs="Arial"/>
          <w:sz w:val="24"/>
          <w:szCs w:val="24"/>
        </w:rPr>
        <w:t>troškove za izlete, maturalnu ve</w:t>
      </w:r>
      <w:r w:rsidR="00BB559F" w:rsidRPr="00B05F6A">
        <w:rPr>
          <w:rFonts w:cs="Arial"/>
          <w:sz w:val="24"/>
          <w:szCs w:val="24"/>
        </w:rPr>
        <w:t>čeru i ost</w:t>
      </w:r>
      <w:r w:rsidR="00291412">
        <w:rPr>
          <w:rFonts w:cs="Arial"/>
          <w:sz w:val="24"/>
          <w:szCs w:val="24"/>
        </w:rPr>
        <w:t xml:space="preserve">ale troškove učenika. Iskazuju </w:t>
      </w:r>
      <w:r w:rsidR="00F81AD1">
        <w:rPr>
          <w:rFonts w:cs="Arial"/>
          <w:sz w:val="24"/>
          <w:szCs w:val="24"/>
        </w:rPr>
        <w:t>povećanje</w:t>
      </w:r>
      <w:r w:rsidR="00BB559F" w:rsidRPr="00B05F6A">
        <w:rPr>
          <w:rFonts w:cs="Arial"/>
          <w:sz w:val="24"/>
          <w:szCs w:val="24"/>
        </w:rPr>
        <w:t xml:space="preserve"> u odnosu na </w:t>
      </w:r>
      <w:r w:rsidR="00291412">
        <w:rPr>
          <w:rFonts w:cs="Arial"/>
          <w:sz w:val="24"/>
          <w:szCs w:val="24"/>
        </w:rPr>
        <w:t>prethodn</w:t>
      </w:r>
      <w:r w:rsidR="00BB559F" w:rsidRPr="00B05F6A">
        <w:rPr>
          <w:rFonts w:cs="Arial"/>
          <w:sz w:val="24"/>
          <w:szCs w:val="24"/>
        </w:rPr>
        <w:t xml:space="preserve">u godinu obzirom da </w:t>
      </w:r>
      <w:r w:rsidR="00F81AD1">
        <w:rPr>
          <w:rFonts w:cs="Arial"/>
          <w:sz w:val="24"/>
          <w:szCs w:val="24"/>
        </w:rPr>
        <w:t xml:space="preserve">su se ponovno počeli održavati organiziranih izleti, terenska </w:t>
      </w:r>
      <w:r w:rsidR="00291412">
        <w:rPr>
          <w:rFonts w:cs="Arial"/>
          <w:sz w:val="24"/>
          <w:szCs w:val="24"/>
        </w:rPr>
        <w:t xml:space="preserve">nastava </w:t>
      </w:r>
      <w:r w:rsidR="00F81AD1">
        <w:rPr>
          <w:rFonts w:cs="Arial"/>
          <w:sz w:val="24"/>
          <w:szCs w:val="24"/>
        </w:rPr>
        <w:t>i putovanja povezana s projektima</w:t>
      </w:r>
      <w:r w:rsidR="00BB559F" w:rsidRPr="00B05F6A">
        <w:rPr>
          <w:rFonts w:cs="Arial"/>
          <w:sz w:val="24"/>
          <w:szCs w:val="24"/>
        </w:rPr>
        <w:t xml:space="preserve">. </w:t>
      </w:r>
    </w:p>
    <w:p w:rsidR="00F81AD1" w:rsidRPr="00F81AD1" w:rsidRDefault="00C63D7C" w:rsidP="00F81AD1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Šifra 3433</w:t>
      </w:r>
    </w:p>
    <w:p w:rsidR="004E072A" w:rsidRPr="00B05F6A" w:rsidRDefault="006C36D8" w:rsidP="00276C10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Troškovi kamata odnose se na kamate po tužbama. Iznos je znatno manji od prošle</w:t>
      </w:r>
      <w:r w:rsidR="0033395B">
        <w:rPr>
          <w:rFonts w:cs="Arial"/>
          <w:sz w:val="24"/>
          <w:szCs w:val="24"/>
        </w:rPr>
        <w:t xml:space="preserve"> 2021.</w:t>
      </w:r>
      <w:r>
        <w:rPr>
          <w:rFonts w:cs="Arial"/>
          <w:sz w:val="24"/>
          <w:szCs w:val="24"/>
        </w:rPr>
        <w:t xml:space="preserve"> godine zbog malog broja preostalih isplaćenih tužbi. </w:t>
      </w:r>
    </w:p>
    <w:p w:rsidR="008443A2" w:rsidRPr="00B05F6A" w:rsidRDefault="00C63D7C" w:rsidP="008443A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37</w:t>
      </w:r>
    </w:p>
    <w:p w:rsidR="00F81AD1" w:rsidRDefault="008443A2" w:rsidP="00C94936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Iskazani su troškovi sufinanciranja prehrane učenicima slabijeg imovinskog statusa</w:t>
      </w:r>
      <w:r w:rsidR="006C36D8">
        <w:rPr>
          <w:rFonts w:cs="Arial"/>
          <w:sz w:val="24"/>
          <w:szCs w:val="24"/>
        </w:rPr>
        <w:t xml:space="preserve"> unutar 2022. godine</w:t>
      </w:r>
      <w:r w:rsidRPr="00B05F6A">
        <w:rPr>
          <w:rFonts w:cs="Arial"/>
          <w:sz w:val="24"/>
          <w:szCs w:val="24"/>
        </w:rPr>
        <w:t xml:space="preserve">. </w:t>
      </w:r>
    </w:p>
    <w:p w:rsidR="004E072A" w:rsidRPr="00B05F6A" w:rsidRDefault="006C36D8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7211</w:t>
      </w:r>
    </w:p>
    <w:p w:rsidR="004E072A" w:rsidRPr="00B05F6A" w:rsidRDefault="004E072A" w:rsidP="004E072A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prodaje stanova</w:t>
      </w:r>
      <w:r w:rsidR="000132A7" w:rsidRPr="00B05F6A">
        <w:rPr>
          <w:rFonts w:cs="Arial"/>
          <w:sz w:val="24"/>
          <w:szCs w:val="24"/>
        </w:rPr>
        <w:t xml:space="preserve"> u neto iznosu – umanjenom za</w:t>
      </w:r>
      <w:r w:rsidR="006C36D8">
        <w:rPr>
          <w:rFonts w:cs="Arial"/>
          <w:sz w:val="24"/>
          <w:szCs w:val="24"/>
        </w:rPr>
        <w:t xml:space="preserve"> obvezu uplate </w:t>
      </w:r>
      <w:r w:rsidR="000132A7" w:rsidRPr="00B05F6A">
        <w:rPr>
          <w:rFonts w:cs="Arial"/>
          <w:sz w:val="24"/>
          <w:szCs w:val="24"/>
        </w:rPr>
        <w:t>u Državni proračun 65%</w:t>
      </w:r>
      <w:r w:rsidR="008443A2" w:rsidRPr="00B05F6A">
        <w:rPr>
          <w:rFonts w:cs="Arial"/>
          <w:sz w:val="24"/>
          <w:szCs w:val="24"/>
        </w:rPr>
        <w:t xml:space="preserve"> . </w:t>
      </w:r>
    </w:p>
    <w:p w:rsidR="004E072A" w:rsidRPr="00B05F6A" w:rsidRDefault="00C63D7C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422</w:t>
      </w:r>
    </w:p>
    <w:p w:rsidR="004E072A" w:rsidRPr="00B05F6A" w:rsidRDefault="004E072A" w:rsidP="004B31DC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Rashodi za nabavu ne</w:t>
      </w:r>
      <w:r w:rsidR="00EF632A" w:rsidRPr="00B05F6A">
        <w:rPr>
          <w:rFonts w:cs="Arial"/>
          <w:sz w:val="24"/>
          <w:szCs w:val="24"/>
        </w:rPr>
        <w:t>financijske imovine</w:t>
      </w:r>
      <w:r w:rsidR="00291412">
        <w:rPr>
          <w:rFonts w:cs="Arial"/>
          <w:sz w:val="24"/>
          <w:szCs w:val="24"/>
        </w:rPr>
        <w:t xml:space="preserve"> </w:t>
      </w:r>
      <w:r w:rsidR="006C36D8">
        <w:rPr>
          <w:rFonts w:cs="Arial"/>
          <w:sz w:val="24"/>
          <w:szCs w:val="24"/>
        </w:rPr>
        <w:t xml:space="preserve">smanjeni su u odnosu na prethodnu godinu, a ističe se povećanje na kontu 4223 zbog nabavke polupodzemnih spremnika za odlaganje otpada čija će se izrada provesti u 2023. godini. </w:t>
      </w:r>
    </w:p>
    <w:p w:rsidR="00D84409" w:rsidRPr="00B70126" w:rsidRDefault="00C63D7C" w:rsidP="00D84409">
      <w:pPr>
        <w:pStyle w:val="Odlomakpopisa"/>
        <w:numPr>
          <w:ilvl w:val="0"/>
          <w:numId w:val="4"/>
        </w:numPr>
        <w:jc w:val="both"/>
        <w:rPr>
          <w:rFonts w:cs="Arial"/>
          <w:b/>
          <w:color w:val="000000" w:themeColor="text1"/>
          <w:sz w:val="24"/>
          <w:szCs w:val="24"/>
        </w:rPr>
      </w:pPr>
      <w:r w:rsidRPr="00B70126">
        <w:rPr>
          <w:rFonts w:cs="Arial"/>
          <w:b/>
          <w:color w:val="000000" w:themeColor="text1"/>
          <w:sz w:val="24"/>
          <w:szCs w:val="24"/>
        </w:rPr>
        <w:t xml:space="preserve">Šifra </w:t>
      </w:r>
      <w:r w:rsidR="009504EE">
        <w:rPr>
          <w:rFonts w:cs="Arial"/>
          <w:b/>
          <w:color w:val="000000" w:themeColor="text1"/>
          <w:sz w:val="24"/>
          <w:szCs w:val="24"/>
        </w:rPr>
        <w:t xml:space="preserve">92211 i </w:t>
      </w:r>
      <w:r w:rsidRPr="00B70126">
        <w:rPr>
          <w:rFonts w:cs="Arial"/>
          <w:b/>
          <w:color w:val="000000" w:themeColor="text1"/>
          <w:sz w:val="24"/>
          <w:szCs w:val="24"/>
        </w:rPr>
        <w:t>92222</w:t>
      </w:r>
    </w:p>
    <w:p w:rsidR="009504EE" w:rsidRDefault="009504EE" w:rsidP="00366989">
      <w:pPr>
        <w:ind w:left="284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Višak prihoda poslovanja – preneseni, iznosi 683.659,14 kn. </w:t>
      </w:r>
    </w:p>
    <w:p w:rsidR="00366989" w:rsidRPr="00B70126" w:rsidRDefault="00366989" w:rsidP="00366989">
      <w:pPr>
        <w:ind w:left="284"/>
        <w:jc w:val="both"/>
        <w:rPr>
          <w:rFonts w:cs="Arial"/>
          <w:color w:val="000000" w:themeColor="text1"/>
          <w:sz w:val="24"/>
          <w:szCs w:val="24"/>
        </w:rPr>
      </w:pPr>
      <w:r w:rsidRPr="00B70126">
        <w:rPr>
          <w:rFonts w:cs="Arial"/>
          <w:color w:val="000000" w:themeColor="text1"/>
          <w:sz w:val="24"/>
          <w:szCs w:val="24"/>
        </w:rPr>
        <w:t>Manjak p</w:t>
      </w:r>
      <w:r w:rsidR="009504EE">
        <w:rPr>
          <w:rFonts w:cs="Arial"/>
          <w:color w:val="000000" w:themeColor="text1"/>
          <w:sz w:val="24"/>
          <w:szCs w:val="24"/>
        </w:rPr>
        <w:t xml:space="preserve">rihoda od nefinancijske imovine- preneseni, </w:t>
      </w:r>
      <w:r w:rsidR="00B70126" w:rsidRPr="00B70126">
        <w:rPr>
          <w:rFonts w:cs="Arial"/>
          <w:color w:val="000000" w:themeColor="text1"/>
          <w:sz w:val="24"/>
          <w:szCs w:val="24"/>
        </w:rPr>
        <w:t>iznosi 448.561,70</w:t>
      </w:r>
      <w:r w:rsidR="000702D9" w:rsidRPr="00B70126">
        <w:rPr>
          <w:rFonts w:cs="Arial"/>
          <w:color w:val="000000" w:themeColor="text1"/>
          <w:sz w:val="24"/>
          <w:szCs w:val="24"/>
        </w:rPr>
        <w:t xml:space="preserve"> kn.</w:t>
      </w:r>
    </w:p>
    <w:p w:rsidR="004E072A" w:rsidRPr="00B05F6A" w:rsidRDefault="00C63D7C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Šifra Y004</w:t>
      </w:r>
    </w:p>
    <w:p w:rsidR="006E2CDC" w:rsidRPr="0013472A" w:rsidRDefault="004E072A" w:rsidP="0013472A">
      <w:pPr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 Iskazan je ukupan </w:t>
      </w:r>
      <w:r w:rsidR="000702D9">
        <w:rPr>
          <w:rFonts w:cs="Arial"/>
          <w:sz w:val="24"/>
          <w:szCs w:val="24"/>
        </w:rPr>
        <w:t>manjak prihoda</w:t>
      </w:r>
      <w:r w:rsidRPr="00B05F6A">
        <w:rPr>
          <w:rFonts w:cs="Arial"/>
          <w:sz w:val="24"/>
          <w:szCs w:val="24"/>
        </w:rPr>
        <w:t xml:space="preserve"> izvještajnog razdoblja</w:t>
      </w:r>
      <w:r w:rsidR="006E2CDC">
        <w:rPr>
          <w:rFonts w:cs="Arial"/>
          <w:sz w:val="24"/>
          <w:szCs w:val="24"/>
        </w:rPr>
        <w:t xml:space="preserve"> u iznosu od 122.880,33 kn</w:t>
      </w:r>
      <w:r w:rsidRPr="00B05F6A">
        <w:rPr>
          <w:rFonts w:cs="Arial"/>
          <w:sz w:val="24"/>
          <w:szCs w:val="24"/>
        </w:rPr>
        <w:t xml:space="preserve">. </w:t>
      </w:r>
    </w:p>
    <w:p w:rsidR="00843034" w:rsidRPr="00B05F6A" w:rsidRDefault="00C63D7C" w:rsidP="0084303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X678 i Y345</w:t>
      </w:r>
    </w:p>
    <w:p w:rsidR="006E2CDC" w:rsidRPr="00B05F6A" w:rsidRDefault="006E2CDC" w:rsidP="006E2CDC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Ukupni prihodi iznose </w:t>
      </w:r>
      <w:r w:rsidRPr="006E2CDC">
        <w:rPr>
          <w:rFonts w:cs="Arial"/>
          <w:sz w:val="24"/>
          <w:szCs w:val="24"/>
        </w:rPr>
        <w:t>10.993.930,86</w:t>
      </w:r>
      <w:r>
        <w:rPr>
          <w:rFonts w:cs="Arial"/>
          <w:sz w:val="24"/>
          <w:szCs w:val="24"/>
        </w:rPr>
        <w:t xml:space="preserve"> kn, a ukupni rashodi </w:t>
      </w:r>
      <w:r w:rsidRPr="006E2CDC">
        <w:rPr>
          <w:rFonts w:cs="Arial"/>
          <w:sz w:val="24"/>
          <w:szCs w:val="24"/>
        </w:rPr>
        <w:t>11.116.811,19</w:t>
      </w:r>
      <w:r>
        <w:rPr>
          <w:rFonts w:cs="Arial"/>
          <w:sz w:val="24"/>
          <w:szCs w:val="24"/>
        </w:rPr>
        <w:t xml:space="preserve"> kn, a njihova razli</w:t>
      </w:r>
      <w:r w:rsidR="00524FA5">
        <w:rPr>
          <w:rFonts w:cs="Arial"/>
          <w:sz w:val="24"/>
          <w:szCs w:val="24"/>
        </w:rPr>
        <w:t>ka prikazuje iznos na šifri Y005</w:t>
      </w:r>
      <w:r>
        <w:rPr>
          <w:rFonts w:cs="Arial"/>
          <w:sz w:val="24"/>
          <w:szCs w:val="24"/>
        </w:rPr>
        <w:t xml:space="preserve">.  Manjak je pokriven viškom sredstava iz prethodnih godina. </w:t>
      </w:r>
    </w:p>
    <w:p w:rsidR="00EF632A" w:rsidRPr="00B05F6A" w:rsidRDefault="00C63D7C" w:rsidP="00EF63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11K</w:t>
      </w:r>
    </w:p>
    <w:p w:rsidR="00843034" w:rsidRPr="00B05F6A" w:rsidRDefault="00EF632A" w:rsidP="00EF632A">
      <w:pPr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</w:t>
      </w:r>
      <w:r w:rsidR="00BD6C10" w:rsidRPr="00B05F6A">
        <w:rPr>
          <w:rFonts w:cs="Arial"/>
          <w:sz w:val="24"/>
          <w:szCs w:val="24"/>
        </w:rPr>
        <w:t>Stanje žirorač</w:t>
      </w:r>
      <w:r w:rsidR="006E2CDC">
        <w:rPr>
          <w:rFonts w:cs="Arial"/>
          <w:sz w:val="24"/>
          <w:szCs w:val="24"/>
        </w:rPr>
        <w:t>una i blagajne na dan 31.12.2022. godine.</w:t>
      </w:r>
    </w:p>
    <w:p w:rsidR="00B10602" w:rsidRPr="00B05F6A" w:rsidRDefault="00003138" w:rsidP="00B1060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63811</w:t>
      </w:r>
    </w:p>
    <w:p w:rsidR="00B10602" w:rsidRPr="00B05F6A" w:rsidRDefault="006E2CDC" w:rsidP="00B10602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Sredstva primljena za provođenje projekta Školska shema.</w:t>
      </w:r>
    </w:p>
    <w:p w:rsidR="00C726DF" w:rsidRDefault="00003138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Šifra </w:t>
      </w:r>
      <w:r w:rsidR="006E2CDC">
        <w:rPr>
          <w:rFonts w:cs="Arial"/>
          <w:b/>
          <w:sz w:val="24"/>
          <w:szCs w:val="24"/>
        </w:rPr>
        <w:t>65264</w:t>
      </w:r>
    </w:p>
    <w:p w:rsidR="00C726DF" w:rsidRDefault="006E2CDC" w:rsidP="00C726DF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Sredstva za pokrivanje troškova izleta, putovanja i međunarodnih natjecanja učenika. Na kontu 65264 ističe se znatno povećanje zbog uvećanog sadržaja i sudjelovanja. </w:t>
      </w:r>
    </w:p>
    <w:p w:rsidR="006E2CDC" w:rsidRDefault="006E2CDC" w:rsidP="006E2CDC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6E2CDC">
        <w:rPr>
          <w:rFonts w:cs="Arial"/>
          <w:b/>
          <w:sz w:val="24"/>
          <w:szCs w:val="24"/>
        </w:rPr>
        <w:t>Šifra 31214</w:t>
      </w:r>
    </w:p>
    <w:p w:rsidR="006E2CDC" w:rsidRPr="006E2CDC" w:rsidRDefault="006E2CDC" w:rsidP="006E2CDC">
      <w:pPr>
        <w:ind w:left="284"/>
        <w:jc w:val="both"/>
        <w:rPr>
          <w:rFonts w:cs="Arial"/>
          <w:b/>
          <w:sz w:val="24"/>
          <w:szCs w:val="24"/>
        </w:rPr>
      </w:pPr>
      <w:r w:rsidRPr="006E2CDC">
        <w:rPr>
          <w:rFonts w:cs="Arial"/>
          <w:sz w:val="24"/>
          <w:szCs w:val="24"/>
        </w:rPr>
        <w:t xml:space="preserve">Konto otpremnina uvećan zbog većeg broja zaposlenika koji su tijekom 2022. godine otišli            u mirovinu. </w:t>
      </w:r>
    </w:p>
    <w:p w:rsidR="00C726DF" w:rsidRDefault="00003138" w:rsidP="00DD0536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32121</w:t>
      </w:r>
    </w:p>
    <w:p w:rsidR="009C57BF" w:rsidRDefault="00410188" w:rsidP="00524FA5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Povećanje troškova prijevoza u odnosu na prošlu godinu </w:t>
      </w:r>
      <w:r w:rsidR="009C57BF">
        <w:rPr>
          <w:rFonts w:cs="Arial"/>
          <w:sz w:val="24"/>
          <w:szCs w:val="24"/>
        </w:rPr>
        <w:t>zbog povećanja cijena mjesečne karte prijevoza zaposlenika.</w:t>
      </w:r>
    </w:p>
    <w:p w:rsidR="009C57BF" w:rsidRDefault="009C57BF" w:rsidP="009C57BF">
      <w:pPr>
        <w:ind w:left="284"/>
        <w:jc w:val="both"/>
        <w:rPr>
          <w:rFonts w:cs="Arial"/>
          <w:sz w:val="24"/>
          <w:szCs w:val="24"/>
        </w:rPr>
      </w:pPr>
    </w:p>
    <w:p w:rsidR="009504EE" w:rsidRPr="00C726DF" w:rsidRDefault="009504EE" w:rsidP="006B5FD2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235E6" w:rsidRPr="00B05F6A" w:rsidRDefault="000235E6" w:rsidP="000235E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ab/>
      </w:r>
      <w:r w:rsidRPr="00B05F6A">
        <w:rPr>
          <w:rFonts w:cs="Arial"/>
          <w:b/>
          <w:sz w:val="24"/>
          <w:szCs w:val="24"/>
        </w:rPr>
        <w:t>BILJEŠKE UZ OBRAZAC P-VRIO</w:t>
      </w:r>
    </w:p>
    <w:p w:rsidR="000235E6" w:rsidRPr="00B05F6A" w:rsidRDefault="000235E6" w:rsidP="000235E6">
      <w:pPr>
        <w:pStyle w:val="Odlomakpopisa"/>
        <w:rPr>
          <w:rFonts w:cs="Arial"/>
          <w:sz w:val="24"/>
          <w:szCs w:val="24"/>
        </w:rPr>
      </w:pPr>
    </w:p>
    <w:p w:rsidR="009C57BF" w:rsidRDefault="00C726DF" w:rsidP="00524FA5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Tijekom </w:t>
      </w:r>
      <w:r w:rsidR="009C57BF">
        <w:rPr>
          <w:rFonts w:cs="Arial"/>
          <w:sz w:val="24"/>
          <w:szCs w:val="24"/>
        </w:rPr>
        <w:t xml:space="preserve">2022. </w:t>
      </w:r>
      <w:r w:rsidR="00410188">
        <w:rPr>
          <w:rFonts w:cs="Arial"/>
          <w:sz w:val="24"/>
          <w:szCs w:val="24"/>
        </w:rPr>
        <w:t xml:space="preserve"> godine dobivene su na poklon knjige od Županije i pomoćna sredstva </w:t>
      </w:r>
      <w:r w:rsidR="009C57BF">
        <w:rPr>
          <w:rFonts w:cs="Arial"/>
          <w:sz w:val="24"/>
          <w:szCs w:val="24"/>
        </w:rPr>
        <w:t xml:space="preserve">za </w:t>
      </w:r>
      <w:r w:rsidR="00524FA5">
        <w:rPr>
          <w:rFonts w:cs="Arial"/>
          <w:sz w:val="24"/>
          <w:szCs w:val="24"/>
        </w:rPr>
        <w:t>provođenje</w:t>
      </w:r>
      <w:r w:rsidR="009C57BF">
        <w:rPr>
          <w:rFonts w:cs="Arial"/>
          <w:sz w:val="24"/>
          <w:szCs w:val="24"/>
        </w:rPr>
        <w:t xml:space="preserve"> nastavnih procesa u iznosu od </w:t>
      </w:r>
      <w:r w:rsidR="00524FA5">
        <w:rPr>
          <w:rFonts w:cs="Arial"/>
          <w:sz w:val="24"/>
          <w:szCs w:val="24"/>
        </w:rPr>
        <w:t xml:space="preserve">12.472,58 </w:t>
      </w:r>
      <w:r w:rsidR="009C57BF">
        <w:rPr>
          <w:rFonts w:cs="Arial"/>
          <w:sz w:val="24"/>
          <w:szCs w:val="24"/>
        </w:rPr>
        <w:t xml:space="preserve">kn. </w:t>
      </w:r>
    </w:p>
    <w:p w:rsidR="009C57BF" w:rsidRPr="00B05F6A" w:rsidRDefault="009C57BF" w:rsidP="009C57BF">
      <w:pPr>
        <w:ind w:left="360"/>
        <w:jc w:val="both"/>
        <w:rPr>
          <w:rFonts w:cs="Arial"/>
          <w:sz w:val="24"/>
          <w:szCs w:val="24"/>
        </w:rPr>
      </w:pPr>
    </w:p>
    <w:p w:rsidR="000235E6" w:rsidRDefault="000235E6" w:rsidP="000235E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lastRenderedPageBreak/>
        <w:tab/>
      </w:r>
      <w:r w:rsidR="009F2CD6" w:rsidRPr="00B05F6A">
        <w:rPr>
          <w:rFonts w:cs="Arial"/>
          <w:b/>
          <w:sz w:val="24"/>
          <w:szCs w:val="24"/>
        </w:rPr>
        <w:t>OBRAZAC OBVEZE</w:t>
      </w:r>
    </w:p>
    <w:p w:rsidR="00D84409" w:rsidRPr="00B05F6A" w:rsidRDefault="00D84409" w:rsidP="00661113">
      <w:pPr>
        <w:pStyle w:val="Odlomakpopisa"/>
        <w:ind w:left="1080"/>
        <w:rPr>
          <w:rFonts w:cs="Arial"/>
          <w:b/>
          <w:sz w:val="24"/>
          <w:szCs w:val="24"/>
        </w:rPr>
      </w:pPr>
    </w:p>
    <w:p w:rsidR="002918B9" w:rsidRPr="00B05F6A" w:rsidRDefault="00003138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V006</w:t>
      </w:r>
    </w:p>
    <w:p w:rsidR="00D84409" w:rsidRDefault="002918B9" w:rsidP="00D84409">
      <w:pPr>
        <w:ind w:left="360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Većinski dio obveza na kraju razdoblja odnosi se na </w:t>
      </w:r>
      <w:r w:rsidR="0052124E">
        <w:rPr>
          <w:rFonts w:cs="Arial"/>
          <w:sz w:val="24"/>
          <w:szCs w:val="24"/>
        </w:rPr>
        <w:t>obveze za rasho</w:t>
      </w:r>
      <w:r w:rsidR="00A56CAF">
        <w:rPr>
          <w:rFonts w:cs="Arial"/>
          <w:sz w:val="24"/>
          <w:szCs w:val="24"/>
        </w:rPr>
        <w:t>de poslovanja i to na skupini 23</w:t>
      </w:r>
      <w:r w:rsidR="0052124E">
        <w:rPr>
          <w:rFonts w:cs="Arial"/>
          <w:sz w:val="24"/>
          <w:szCs w:val="24"/>
        </w:rPr>
        <w:t>1- Obvez</w:t>
      </w:r>
      <w:r w:rsidR="009C57BF">
        <w:rPr>
          <w:rFonts w:cs="Arial"/>
          <w:sz w:val="24"/>
          <w:szCs w:val="24"/>
        </w:rPr>
        <w:t>e za zaposlene (plaća za 12/2022.g., naknade za 12/2022.g., prijevoz za 12/2022</w:t>
      </w:r>
      <w:r w:rsidR="0052124E">
        <w:rPr>
          <w:rFonts w:cs="Arial"/>
          <w:sz w:val="24"/>
          <w:szCs w:val="24"/>
        </w:rPr>
        <w:t>.g.)</w:t>
      </w:r>
      <w:r w:rsidRPr="00B05F6A">
        <w:rPr>
          <w:rFonts w:cs="Arial"/>
          <w:sz w:val="24"/>
          <w:szCs w:val="24"/>
        </w:rPr>
        <w:t xml:space="preserve"> </w:t>
      </w:r>
    </w:p>
    <w:p w:rsidR="00D84409" w:rsidRDefault="00003138" w:rsidP="00D84409">
      <w:pPr>
        <w:pStyle w:val="Odlomakpopisa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Šifra</w:t>
      </w:r>
      <w:r w:rsidR="00D84409" w:rsidRPr="00D8440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V</w:t>
      </w:r>
      <w:r w:rsidR="00D84409" w:rsidRPr="00D84409">
        <w:rPr>
          <w:rFonts w:cs="Arial"/>
          <w:b/>
          <w:sz w:val="24"/>
          <w:szCs w:val="24"/>
        </w:rPr>
        <w:t>001</w:t>
      </w:r>
      <w:r w:rsidR="00D84409">
        <w:rPr>
          <w:rFonts w:cs="Arial"/>
          <w:sz w:val="24"/>
          <w:szCs w:val="24"/>
        </w:rPr>
        <w:t xml:space="preserve"> – z</w:t>
      </w:r>
      <w:r w:rsidR="009C57BF">
        <w:rPr>
          <w:rFonts w:cs="Arial"/>
          <w:sz w:val="24"/>
          <w:szCs w:val="24"/>
        </w:rPr>
        <w:t>atečeno stanje na dan 31.12.2021</w:t>
      </w:r>
      <w:r w:rsidR="00D84409">
        <w:rPr>
          <w:rFonts w:cs="Arial"/>
          <w:sz w:val="24"/>
          <w:szCs w:val="24"/>
        </w:rPr>
        <w:t xml:space="preserve">. – bilanca. </w:t>
      </w:r>
    </w:p>
    <w:p w:rsidR="00D84409" w:rsidRPr="00D84409" w:rsidRDefault="00D84409" w:rsidP="00D84409">
      <w:pPr>
        <w:pStyle w:val="Odlomakpopisa"/>
        <w:rPr>
          <w:rFonts w:cs="Arial"/>
          <w:sz w:val="24"/>
          <w:szCs w:val="24"/>
        </w:rPr>
      </w:pPr>
    </w:p>
    <w:p w:rsidR="004A77C8" w:rsidRPr="00B05F6A" w:rsidRDefault="00003138" w:rsidP="00661113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V009</w:t>
      </w:r>
    </w:p>
    <w:p w:rsidR="00003138" w:rsidRPr="00B05F6A" w:rsidRDefault="009C57BF" w:rsidP="009C57BF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Stanje obveza na kraju izvještajnog razdoblja na dan 31.12.2022. iznosi </w:t>
      </w:r>
      <w:r w:rsidRPr="009C57BF">
        <w:rPr>
          <w:rFonts w:cs="Arial"/>
          <w:sz w:val="24"/>
          <w:szCs w:val="24"/>
        </w:rPr>
        <w:t>1.091.570,12</w:t>
      </w:r>
      <w:r>
        <w:rPr>
          <w:rFonts w:cs="Arial"/>
          <w:sz w:val="24"/>
          <w:szCs w:val="24"/>
        </w:rPr>
        <w:t xml:space="preserve"> kn</w:t>
      </w:r>
      <w:r w:rsidR="00D84409">
        <w:rPr>
          <w:rFonts w:cs="Arial"/>
          <w:sz w:val="24"/>
          <w:szCs w:val="24"/>
        </w:rPr>
        <w:t>.</w:t>
      </w:r>
    </w:p>
    <w:p w:rsidR="00A56CAF" w:rsidRPr="00A56CAF" w:rsidRDefault="00003138" w:rsidP="00A56CAF">
      <w:pPr>
        <w:pStyle w:val="Odlomakpopisa"/>
        <w:numPr>
          <w:ilvl w:val="0"/>
          <w:numId w:val="1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V009</w:t>
      </w:r>
    </w:p>
    <w:p w:rsidR="009C57BF" w:rsidRDefault="009F2CD6" w:rsidP="00524FA5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Nedospjele obveze za rashode poslovanja </w:t>
      </w:r>
      <w:r w:rsidR="00524FA5">
        <w:rPr>
          <w:rFonts w:cs="Arial"/>
          <w:sz w:val="24"/>
          <w:szCs w:val="24"/>
        </w:rPr>
        <w:t xml:space="preserve">i nabavu nefinancijske imovine, </w:t>
      </w:r>
      <w:r w:rsidR="00BD1654" w:rsidRPr="00B05F6A">
        <w:rPr>
          <w:rFonts w:cs="Arial"/>
          <w:sz w:val="24"/>
          <w:szCs w:val="24"/>
        </w:rPr>
        <w:t>uključuju obveze koje</w:t>
      </w:r>
      <w:r w:rsidR="00D71657" w:rsidRPr="00B05F6A">
        <w:rPr>
          <w:rFonts w:cs="Arial"/>
          <w:sz w:val="24"/>
          <w:szCs w:val="24"/>
        </w:rPr>
        <w:t xml:space="preserve"> </w:t>
      </w:r>
      <w:r w:rsidR="00E26496">
        <w:rPr>
          <w:rFonts w:cs="Arial"/>
          <w:sz w:val="24"/>
          <w:szCs w:val="24"/>
        </w:rPr>
        <w:t xml:space="preserve">dospijevaju u </w:t>
      </w:r>
      <w:r w:rsidR="004B31DC">
        <w:rPr>
          <w:rFonts w:cs="Arial"/>
          <w:sz w:val="24"/>
          <w:szCs w:val="24"/>
        </w:rPr>
        <w:t>siječnju</w:t>
      </w:r>
      <w:r w:rsidR="009C57BF">
        <w:rPr>
          <w:rFonts w:cs="Arial"/>
          <w:sz w:val="24"/>
          <w:szCs w:val="24"/>
        </w:rPr>
        <w:t xml:space="preserve"> 2023</w:t>
      </w:r>
      <w:r w:rsidR="004B31DC">
        <w:rPr>
          <w:rFonts w:cs="Arial"/>
          <w:sz w:val="24"/>
          <w:szCs w:val="24"/>
        </w:rPr>
        <w:t xml:space="preserve">. godine i </w:t>
      </w:r>
      <w:r w:rsidR="00661113" w:rsidRPr="00B05F6A">
        <w:rPr>
          <w:rFonts w:cs="Arial"/>
          <w:sz w:val="24"/>
          <w:szCs w:val="24"/>
        </w:rPr>
        <w:t>međusobne</w:t>
      </w:r>
      <w:r w:rsidR="009A0C95" w:rsidRPr="00B05F6A">
        <w:rPr>
          <w:rFonts w:cs="Arial"/>
          <w:sz w:val="24"/>
          <w:szCs w:val="24"/>
        </w:rPr>
        <w:t xml:space="preserve"> obveze proračunskih korisnika. U nedospjele obveze ukl</w:t>
      </w:r>
      <w:r w:rsidR="00D71657" w:rsidRPr="00B05F6A">
        <w:rPr>
          <w:rFonts w:cs="Arial"/>
          <w:sz w:val="24"/>
          <w:szCs w:val="24"/>
        </w:rPr>
        <w:t xml:space="preserve">jučena je plaća za </w:t>
      </w:r>
      <w:r w:rsidR="009C57BF">
        <w:rPr>
          <w:rFonts w:cs="Arial"/>
          <w:sz w:val="24"/>
          <w:szCs w:val="24"/>
        </w:rPr>
        <w:t xml:space="preserve">prosinac 2022. godine </w:t>
      </w:r>
      <w:r w:rsidR="00D71657" w:rsidRPr="00B05F6A">
        <w:rPr>
          <w:rFonts w:cs="Arial"/>
          <w:sz w:val="24"/>
          <w:szCs w:val="24"/>
        </w:rPr>
        <w:t>koja je isplaćena u siječnju 202</w:t>
      </w:r>
      <w:r w:rsidR="009C57BF">
        <w:rPr>
          <w:rFonts w:cs="Arial"/>
          <w:sz w:val="24"/>
          <w:szCs w:val="24"/>
        </w:rPr>
        <w:t>3</w:t>
      </w:r>
      <w:r w:rsidR="009A0C95" w:rsidRPr="00B05F6A">
        <w:rPr>
          <w:rFonts w:cs="Arial"/>
          <w:sz w:val="24"/>
          <w:szCs w:val="24"/>
        </w:rPr>
        <w:t>.</w:t>
      </w:r>
      <w:r w:rsidR="009C57BF">
        <w:rPr>
          <w:rFonts w:cs="Arial"/>
          <w:sz w:val="24"/>
          <w:szCs w:val="24"/>
        </w:rPr>
        <w:t>g., naknade za 12/2022.g. i prijevoz za 12/2022</w:t>
      </w:r>
      <w:r w:rsidR="00BD3947">
        <w:rPr>
          <w:rFonts w:cs="Arial"/>
          <w:sz w:val="24"/>
          <w:szCs w:val="24"/>
        </w:rPr>
        <w:t>.g.t</w:t>
      </w:r>
      <w:r w:rsidR="009C57BF">
        <w:rPr>
          <w:rFonts w:cs="Arial"/>
          <w:sz w:val="24"/>
          <w:szCs w:val="24"/>
        </w:rPr>
        <w:t>akođer isplaćen u siječnju 2023</w:t>
      </w:r>
      <w:r w:rsidR="00BD3947">
        <w:rPr>
          <w:rFonts w:cs="Arial"/>
          <w:sz w:val="24"/>
          <w:szCs w:val="24"/>
        </w:rPr>
        <w:t xml:space="preserve">.g. Od ostalih nedospjelih obveza za </w:t>
      </w:r>
      <w:r w:rsidR="009A0C95" w:rsidRPr="00B05F6A">
        <w:rPr>
          <w:rFonts w:cs="Arial"/>
          <w:sz w:val="24"/>
          <w:szCs w:val="24"/>
        </w:rPr>
        <w:t>rashode poslovanja</w:t>
      </w:r>
      <w:r w:rsidR="00BD3947">
        <w:rPr>
          <w:rFonts w:cs="Arial"/>
          <w:sz w:val="24"/>
          <w:szCs w:val="24"/>
        </w:rPr>
        <w:t xml:space="preserve"> veći dio odnosi se na redovne račune z</w:t>
      </w:r>
      <w:r w:rsidR="00D84409">
        <w:rPr>
          <w:rFonts w:cs="Arial"/>
          <w:sz w:val="24"/>
          <w:szCs w:val="24"/>
        </w:rPr>
        <w:t xml:space="preserve">a energente i usluge primljene </w:t>
      </w:r>
      <w:r w:rsidR="00BD3947">
        <w:rPr>
          <w:rFonts w:cs="Arial"/>
          <w:sz w:val="24"/>
          <w:szCs w:val="24"/>
        </w:rPr>
        <w:t>u sije</w:t>
      </w:r>
      <w:r w:rsidR="009C57BF">
        <w:rPr>
          <w:rFonts w:cs="Arial"/>
          <w:sz w:val="24"/>
          <w:szCs w:val="24"/>
        </w:rPr>
        <w:t>čnju 2023</w:t>
      </w:r>
      <w:r w:rsidR="00BD3947">
        <w:rPr>
          <w:rFonts w:cs="Arial"/>
          <w:sz w:val="24"/>
          <w:szCs w:val="24"/>
        </w:rPr>
        <w:t xml:space="preserve">.g. </w:t>
      </w:r>
    </w:p>
    <w:p w:rsidR="009C57BF" w:rsidRPr="00B05F6A" w:rsidRDefault="009C57BF" w:rsidP="00003138">
      <w:pPr>
        <w:jc w:val="both"/>
        <w:rPr>
          <w:rFonts w:cs="Arial"/>
          <w:sz w:val="24"/>
          <w:szCs w:val="24"/>
        </w:rPr>
      </w:pPr>
    </w:p>
    <w:p w:rsidR="009F2CD6" w:rsidRPr="00B05F6A" w:rsidRDefault="009F2CD6" w:rsidP="009F2CD6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B05F6A">
        <w:rPr>
          <w:rFonts w:cs="Arial"/>
          <w:sz w:val="24"/>
          <w:szCs w:val="24"/>
        </w:rPr>
        <w:tab/>
      </w:r>
      <w:r w:rsidRPr="00B05F6A">
        <w:rPr>
          <w:rFonts w:cs="Arial"/>
          <w:b/>
          <w:sz w:val="24"/>
          <w:szCs w:val="24"/>
        </w:rPr>
        <w:t xml:space="preserve">RAS-FUNKCIJSKI </w:t>
      </w:r>
    </w:p>
    <w:p w:rsidR="009F2CD6" w:rsidRPr="00B05F6A" w:rsidRDefault="009F2CD6" w:rsidP="00E421AC">
      <w:pPr>
        <w:ind w:firstLine="360"/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>AOP 116</w:t>
      </w:r>
    </w:p>
    <w:p w:rsidR="00D12876" w:rsidRDefault="009F2CD6" w:rsidP="00D1287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Sukladno uputi Ministarstva financ</w:t>
      </w:r>
      <w:r w:rsidR="009C57BF">
        <w:rPr>
          <w:rFonts w:cs="Arial"/>
          <w:sz w:val="24"/>
          <w:szCs w:val="24"/>
        </w:rPr>
        <w:t>ija svi rashodi ostvareni u 2022</w:t>
      </w:r>
      <w:r w:rsidRPr="00B05F6A">
        <w:rPr>
          <w:rFonts w:cs="Arial"/>
          <w:sz w:val="24"/>
          <w:szCs w:val="24"/>
        </w:rPr>
        <w:t xml:space="preserve">. godini, a vidljivi na </w:t>
      </w:r>
      <w:r w:rsidR="00003138">
        <w:rPr>
          <w:rFonts w:cs="Arial"/>
          <w:sz w:val="24"/>
          <w:szCs w:val="24"/>
        </w:rPr>
        <w:t>obrascu</w:t>
      </w:r>
      <w:r w:rsidR="00CB7451" w:rsidRPr="00B05F6A">
        <w:rPr>
          <w:rFonts w:cs="Arial"/>
          <w:sz w:val="24"/>
          <w:szCs w:val="24"/>
        </w:rPr>
        <w:t xml:space="preserve"> PR-RAS</w:t>
      </w:r>
      <w:r w:rsidRPr="00B05F6A">
        <w:rPr>
          <w:rFonts w:cs="Arial"/>
          <w:sz w:val="24"/>
          <w:szCs w:val="24"/>
        </w:rPr>
        <w:t xml:space="preserve"> iskazani su na jednoj funkciji 0922 Više srednjoškolsko obrazovanje</w:t>
      </w:r>
      <w:r w:rsidR="00D12876">
        <w:rPr>
          <w:rFonts w:cs="Arial"/>
          <w:sz w:val="24"/>
          <w:szCs w:val="24"/>
        </w:rPr>
        <w:t xml:space="preserve"> u iznosu </w:t>
      </w:r>
      <w:r w:rsidR="009C57BF" w:rsidRPr="009C57BF">
        <w:rPr>
          <w:rFonts w:cs="Arial"/>
          <w:sz w:val="24"/>
          <w:szCs w:val="24"/>
        </w:rPr>
        <w:t>11.116.811,19</w:t>
      </w:r>
      <w:r w:rsidR="009C57BF">
        <w:rPr>
          <w:rFonts w:cs="Arial"/>
          <w:sz w:val="24"/>
          <w:szCs w:val="24"/>
        </w:rPr>
        <w:t xml:space="preserve"> </w:t>
      </w:r>
      <w:r w:rsidR="00D12876">
        <w:rPr>
          <w:rFonts w:cs="Arial"/>
          <w:sz w:val="24"/>
          <w:szCs w:val="24"/>
        </w:rPr>
        <w:t xml:space="preserve">kn. </w:t>
      </w:r>
    </w:p>
    <w:p w:rsidR="00E421AC" w:rsidRPr="00B05F6A" w:rsidRDefault="009F2CD6" w:rsidP="00D12876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</w:t>
      </w:r>
    </w:p>
    <w:p w:rsidR="00904BAE" w:rsidRDefault="002918B9" w:rsidP="00061279">
      <w:pPr>
        <w:ind w:left="360"/>
        <w:jc w:val="both"/>
        <w:rPr>
          <w:rFonts w:cs="Arial"/>
          <w:sz w:val="24"/>
          <w:szCs w:val="24"/>
        </w:rPr>
      </w:pPr>
      <w:r w:rsidRPr="00904BAE">
        <w:rPr>
          <w:rFonts w:cs="Arial"/>
          <w:b/>
          <w:color w:val="000000" w:themeColor="text1"/>
          <w:sz w:val="24"/>
          <w:szCs w:val="24"/>
        </w:rPr>
        <w:t>Napomene uz bilješke</w:t>
      </w:r>
      <w:r w:rsidRPr="00B05F6A">
        <w:rPr>
          <w:rFonts w:cs="Arial"/>
          <w:b/>
          <w:sz w:val="24"/>
          <w:szCs w:val="24"/>
        </w:rPr>
        <w:t>:</w:t>
      </w:r>
      <w:r w:rsidRPr="00B05F6A">
        <w:rPr>
          <w:rFonts w:cs="Arial"/>
          <w:sz w:val="24"/>
          <w:szCs w:val="24"/>
        </w:rPr>
        <w:t xml:space="preserve"> </w:t>
      </w:r>
      <w:r w:rsidR="009C57BF">
        <w:rPr>
          <w:rFonts w:cs="Arial"/>
          <w:sz w:val="24"/>
          <w:szCs w:val="24"/>
        </w:rPr>
        <w:t>Odstupanja u 2022. godini</w:t>
      </w:r>
      <w:r w:rsidR="00904BAE">
        <w:rPr>
          <w:rFonts w:cs="Arial"/>
          <w:sz w:val="24"/>
          <w:szCs w:val="24"/>
        </w:rPr>
        <w:t xml:space="preserve"> </w:t>
      </w:r>
      <w:r w:rsidR="00061279">
        <w:rPr>
          <w:rFonts w:cs="Arial"/>
          <w:sz w:val="24"/>
          <w:szCs w:val="24"/>
        </w:rPr>
        <w:t xml:space="preserve">postoje po pojedinim pozicijama rashoda </w:t>
      </w:r>
      <w:r w:rsidR="009C57BF">
        <w:rPr>
          <w:rFonts w:cs="Arial"/>
          <w:sz w:val="24"/>
          <w:szCs w:val="24"/>
        </w:rPr>
        <w:t>zbog većeg broja projekata i sudjelovanja učenika i djelatnika na raznim projektima i usavršavanjima, službenim putovanjima</w:t>
      </w:r>
      <w:r w:rsidR="00061279">
        <w:rPr>
          <w:rFonts w:cs="Arial"/>
          <w:sz w:val="24"/>
          <w:szCs w:val="24"/>
        </w:rPr>
        <w:t>, izleti</w:t>
      </w:r>
      <w:r w:rsidR="009C57BF">
        <w:rPr>
          <w:rFonts w:cs="Arial"/>
          <w:sz w:val="24"/>
          <w:szCs w:val="24"/>
        </w:rPr>
        <w:t xml:space="preserve">ma učenika, a također su </w:t>
      </w:r>
      <w:r w:rsidR="00904BAE">
        <w:rPr>
          <w:rFonts w:cs="Arial"/>
          <w:sz w:val="24"/>
          <w:szCs w:val="24"/>
        </w:rPr>
        <w:t>povećani troškovi</w:t>
      </w:r>
      <w:r w:rsidR="00061279">
        <w:rPr>
          <w:rFonts w:cs="Arial"/>
          <w:sz w:val="24"/>
          <w:szCs w:val="24"/>
        </w:rPr>
        <w:t xml:space="preserve"> </w:t>
      </w:r>
      <w:r w:rsidR="009C57BF">
        <w:rPr>
          <w:rFonts w:cs="Arial"/>
          <w:sz w:val="24"/>
          <w:szCs w:val="24"/>
        </w:rPr>
        <w:t xml:space="preserve">energenata i </w:t>
      </w:r>
      <w:r w:rsidR="00061279">
        <w:rPr>
          <w:rFonts w:cs="Arial"/>
          <w:sz w:val="24"/>
          <w:szCs w:val="24"/>
        </w:rPr>
        <w:t xml:space="preserve">prijevoza. </w:t>
      </w:r>
      <w:r w:rsidR="00904BAE">
        <w:rPr>
          <w:rFonts w:cs="Arial"/>
          <w:sz w:val="24"/>
          <w:szCs w:val="24"/>
        </w:rPr>
        <w:t>P-VRIO obrazac prikazuje darovane knjige Varaždinske</w:t>
      </w:r>
      <w:r w:rsidR="00786C22">
        <w:rPr>
          <w:rFonts w:cs="Arial"/>
          <w:sz w:val="24"/>
          <w:szCs w:val="24"/>
        </w:rPr>
        <w:t xml:space="preserve"> županije</w:t>
      </w:r>
      <w:r w:rsidR="009C57BF">
        <w:rPr>
          <w:rFonts w:cs="Arial"/>
          <w:sz w:val="24"/>
          <w:szCs w:val="24"/>
        </w:rPr>
        <w:t>. Sve sudske tužbe isplaćene su tijekom 2022. godine</w:t>
      </w:r>
      <w:r w:rsidR="00920432">
        <w:rPr>
          <w:rFonts w:cs="Arial"/>
          <w:sz w:val="24"/>
          <w:szCs w:val="24"/>
        </w:rPr>
        <w:t xml:space="preserve">. </w:t>
      </w:r>
    </w:p>
    <w:p w:rsidR="00BE0599" w:rsidRPr="00B05F6A" w:rsidRDefault="00061279" w:rsidP="00061279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BE0599" w:rsidRPr="00B05F6A" w:rsidRDefault="00E421AC" w:rsidP="00E421AC">
      <w:p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lastRenderedPageBreak/>
        <w:t xml:space="preserve">U Varaždinu, </w:t>
      </w:r>
      <w:r w:rsidR="00C8746A">
        <w:rPr>
          <w:rFonts w:cs="Arial"/>
          <w:b/>
          <w:sz w:val="24"/>
          <w:szCs w:val="24"/>
        </w:rPr>
        <w:t>31.01</w:t>
      </w:r>
      <w:r w:rsidR="009C57BF">
        <w:rPr>
          <w:rFonts w:cs="Arial"/>
          <w:b/>
          <w:sz w:val="24"/>
          <w:szCs w:val="24"/>
        </w:rPr>
        <w:t>.2023</w:t>
      </w:r>
      <w:r w:rsidR="002D2A5F" w:rsidRPr="00B05F6A">
        <w:rPr>
          <w:rFonts w:cs="Arial"/>
          <w:b/>
          <w:sz w:val="24"/>
          <w:szCs w:val="24"/>
        </w:rPr>
        <w:t>.</w:t>
      </w:r>
      <w:r w:rsidR="00061279">
        <w:rPr>
          <w:rFonts w:cs="Arial"/>
          <w:b/>
          <w:sz w:val="24"/>
          <w:szCs w:val="24"/>
        </w:rPr>
        <w:t>g.</w:t>
      </w:r>
    </w:p>
    <w:p w:rsidR="00022AD6" w:rsidRPr="00B05F6A" w:rsidRDefault="00BE0599" w:rsidP="008D4A07">
      <w:pPr>
        <w:tabs>
          <w:tab w:val="center" w:pos="4536"/>
        </w:tabs>
        <w:spacing w:line="240" w:lineRule="auto"/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/>
          <w:i/>
          <w:iCs/>
          <w:sz w:val="24"/>
          <w:szCs w:val="24"/>
        </w:rPr>
        <w:t xml:space="preserve">         </w:t>
      </w:r>
      <w:r w:rsidR="00E421AC" w:rsidRPr="00B05F6A">
        <w:rPr>
          <w:rFonts w:cs="Arial"/>
          <w:b/>
          <w:i/>
          <w:iCs/>
          <w:sz w:val="24"/>
          <w:szCs w:val="24"/>
        </w:rPr>
        <w:t>O</w:t>
      </w:r>
      <w:r w:rsidR="00E421AC" w:rsidRPr="00B05F6A">
        <w:rPr>
          <w:rFonts w:cs="Arial"/>
          <w:b/>
          <w:bCs/>
          <w:i/>
          <w:iCs/>
          <w:sz w:val="24"/>
          <w:szCs w:val="24"/>
        </w:rPr>
        <w:t xml:space="preserve">soba za kontakt: </w:t>
      </w:r>
      <w:r w:rsidRPr="00B05F6A">
        <w:rPr>
          <w:rFonts w:cs="Arial"/>
          <w:b/>
          <w:bCs/>
          <w:i/>
          <w:iCs/>
          <w:sz w:val="24"/>
          <w:szCs w:val="24"/>
        </w:rPr>
        <w:tab/>
        <w:t xml:space="preserve">                  </w:t>
      </w:r>
      <w:r w:rsidR="00022AD6" w:rsidRPr="00B05F6A">
        <w:rPr>
          <w:rFonts w:cs="Arial"/>
          <w:b/>
          <w:bCs/>
          <w:i/>
          <w:iCs/>
          <w:sz w:val="24"/>
          <w:szCs w:val="24"/>
        </w:rPr>
        <w:t xml:space="preserve">          </w:t>
      </w:r>
      <w:r w:rsidR="0010194D">
        <w:rPr>
          <w:rFonts w:cs="Arial"/>
          <w:b/>
          <w:bCs/>
          <w:i/>
          <w:iCs/>
          <w:sz w:val="24"/>
          <w:szCs w:val="24"/>
        </w:rPr>
        <w:t xml:space="preserve">  </w:t>
      </w:r>
      <w:r w:rsidR="00022AD6" w:rsidRPr="00B05F6A">
        <w:rPr>
          <w:rFonts w:cs="Arial"/>
          <w:b/>
          <w:bCs/>
          <w:i/>
          <w:iCs/>
          <w:sz w:val="24"/>
          <w:szCs w:val="24"/>
        </w:rPr>
        <w:t xml:space="preserve">    </w:t>
      </w:r>
      <w:proofErr w:type="spellStart"/>
      <w:r w:rsidR="00022AD6" w:rsidRPr="00B05F6A">
        <w:rPr>
          <w:rFonts w:cs="Arial"/>
          <w:b/>
          <w:bCs/>
          <w:i/>
          <w:iCs/>
          <w:sz w:val="24"/>
          <w:szCs w:val="24"/>
        </w:rPr>
        <w:t>M.P</w:t>
      </w:r>
      <w:proofErr w:type="spellEnd"/>
      <w:r w:rsidR="00022AD6" w:rsidRPr="00B05F6A">
        <w:rPr>
          <w:rFonts w:cs="Arial"/>
          <w:b/>
          <w:bCs/>
          <w:i/>
          <w:iCs/>
          <w:sz w:val="24"/>
          <w:szCs w:val="24"/>
        </w:rPr>
        <w:t>.                               Zakonski predstavnik:</w:t>
      </w:r>
    </w:p>
    <w:p w:rsidR="008D4A07" w:rsidRPr="00B05F6A" w:rsidRDefault="00BE0599" w:rsidP="008D4A07">
      <w:pPr>
        <w:tabs>
          <w:tab w:val="left" w:pos="5610"/>
        </w:tabs>
        <w:spacing w:line="240" w:lineRule="auto"/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     </w:t>
      </w:r>
      <w:r w:rsidR="0010194D">
        <w:rPr>
          <w:rFonts w:cs="Arial"/>
          <w:bCs/>
          <w:i/>
          <w:iCs/>
          <w:sz w:val="24"/>
          <w:szCs w:val="24"/>
        </w:rPr>
        <w:t xml:space="preserve">  </w:t>
      </w:r>
      <w:r w:rsidRPr="00B05F6A">
        <w:rPr>
          <w:rFonts w:cs="Arial"/>
          <w:bCs/>
          <w:i/>
          <w:iCs/>
          <w:sz w:val="24"/>
          <w:szCs w:val="24"/>
        </w:rPr>
        <w:t xml:space="preserve"> </w:t>
      </w:r>
      <w:proofErr w:type="spellStart"/>
      <w:r w:rsidR="00C8746A">
        <w:rPr>
          <w:rFonts w:cs="Arial"/>
          <w:bCs/>
          <w:i/>
          <w:iCs/>
          <w:sz w:val="24"/>
          <w:szCs w:val="24"/>
        </w:rPr>
        <w:t>Endrina</w:t>
      </w:r>
      <w:proofErr w:type="spellEnd"/>
      <w:r w:rsidR="00C8746A">
        <w:rPr>
          <w:rFonts w:cs="Arial"/>
          <w:bCs/>
          <w:i/>
          <w:iCs/>
          <w:sz w:val="24"/>
          <w:szCs w:val="24"/>
        </w:rPr>
        <w:t xml:space="preserve"> </w:t>
      </w:r>
      <w:proofErr w:type="spellStart"/>
      <w:r w:rsidR="00C8746A">
        <w:rPr>
          <w:rFonts w:cs="Arial"/>
          <w:bCs/>
          <w:i/>
          <w:iCs/>
          <w:sz w:val="24"/>
          <w:szCs w:val="24"/>
        </w:rPr>
        <w:t>Vuradin</w:t>
      </w:r>
      <w:proofErr w:type="spellEnd"/>
      <w:r w:rsidR="00C8746A">
        <w:rPr>
          <w:rFonts w:cs="Arial"/>
          <w:bCs/>
          <w:i/>
          <w:iCs/>
          <w:sz w:val="24"/>
          <w:szCs w:val="24"/>
        </w:rPr>
        <w:t xml:space="preserve">, </w:t>
      </w:r>
      <w:proofErr w:type="spellStart"/>
      <w:r w:rsidR="00C8746A">
        <w:rPr>
          <w:rFonts w:cs="Arial"/>
          <w:bCs/>
          <w:i/>
          <w:iCs/>
          <w:sz w:val="24"/>
          <w:szCs w:val="24"/>
        </w:rPr>
        <w:t>mag</w:t>
      </w:r>
      <w:proofErr w:type="spellEnd"/>
      <w:r w:rsidR="00C8746A">
        <w:rPr>
          <w:rFonts w:cs="Arial"/>
          <w:bCs/>
          <w:i/>
          <w:iCs/>
          <w:sz w:val="24"/>
          <w:szCs w:val="24"/>
        </w:rPr>
        <w:t>.</w:t>
      </w:r>
      <w:r w:rsidR="00A56CAF">
        <w:rPr>
          <w:rFonts w:cs="Arial"/>
          <w:bCs/>
          <w:i/>
          <w:iCs/>
          <w:sz w:val="24"/>
          <w:szCs w:val="24"/>
        </w:rPr>
        <w:t xml:space="preserve"> oec.</w:t>
      </w:r>
      <w:r w:rsidR="00022AD6" w:rsidRPr="00A56CAF">
        <w:rPr>
          <w:rFonts w:cs="Arial"/>
          <w:bCs/>
          <w:iCs/>
          <w:sz w:val="24"/>
          <w:szCs w:val="24"/>
        </w:rPr>
        <w:t xml:space="preserve">, </w:t>
      </w:r>
      <w:r w:rsidR="00A56CAF">
        <w:rPr>
          <w:rFonts w:cs="Arial"/>
          <w:bCs/>
          <w:iCs/>
          <w:sz w:val="24"/>
          <w:szCs w:val="24"/>
        </w:rPr>
        <w:t xml:space="preserve">                                               </w:t>
      </w:r>
      <w:r w:rsidR="00C8746A">
        <w:rPr>
          <w:rFonts w:cs="Arial"/>
          <w:bCs/>
          <w:iCs/>
          <w:sz w:val="24"/>
          <w:szCs w:val="24"/>
        </w:rPr>
        <w:t xml:space="preserve">          </w:t>
      </w:r>
      <w:r w:rsidR="0010194D">
        <w:rPr>
          <w:rFonts w:cs="Arial"/>
          <w:bCs/>
          <w:iCs/>
          <w:sz w:val="24"/>
          <w:szCs w:val="24"/>
        </w:rPr>
        <w:t xml:space="preserve"> </w:t>
      </w:r>
      <w:r w:rsidR="00022AD6" w:rsidRPr="00B05F6A">
        <w:rPr>
          <w:rFonts w:cs="Arial"/>
          <w:bCs/>
          <w:i/>
          <w:iCs/>
          <w:sz w:val="24"/>
          <w:szCs w:val="24"/>
        </w:rPr>
        <w:t xml:space="preserve">Zdravka </w:t>
      </w:r>
      <w:proofErr w:type="spellStart"/>
      <w:r w:rsidR="00022AD6" w:rsidRPr="00B05F6A">
        <w:rPr>
          <w:rFonts w:cs="Arial"/>
          <w:bCs/>
          <w:i/>
          <w:iCs/>
          <w:sz w:val="24"/>
          <w:szCs w:val="24"/>
        </w:rPr>
        <w:t>Grđan</w:t>
      </w:r>
      <w:proofErr w:type="spellEnd"/>
      <w:r w:rsidR="00022AD6" w:rsidRPr="00B05F6A">
        <w:rPr>
          <w:rFonts w:cs="Arial"/>
          <w:bCs/>
          <w:i/>
          <w:iCs/>
          <w:sz w:val="24"/>
          <w:szCs w:val="24"/>
        </w:rPr>
        <w:t>, prof.</w:t>
      </w:r>
      <w:r w:rsidR="008D4A07" w:rsidRPr="00B05F6A">
        <w:rPr>
          <w:rFonts w:cs="Arial"/>
          <w:bCs/>
          <w:i/>
          <w:iCs/>
          <w:sz w:val="24"/>
          <w:szCs w:val="24"/>
        </w:rPr>
        <w:t>,</w:t>
      </w:r>
    </w:p>
    <w:p w:rsidR="008D4A07" w:rsidRPr="00B05F6A" w:rsidRDefault="008D4A07" w:rsidP="008D4A07">
      <w:pPr>
        <w:tabs>
          <w:tab w:val="left" w:pos="5610"/>
        </w:tabs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     </w:t>
      </w:r>
      <w:r w:rsidRPr="00B05F6A">
        <w:rPr>
          <w:rFonts w:cs="Arial"/>
          <w:bCs/>
          <w:i/>
          <w:iCs/>
          <w:sz w:val="24"/>
          <w:szCs w:val="24"/>
        </w:rPr>
        <w:t xml:space="preserve">  voditeljica računovodstva        </w:t>
      </w:r>
      <w:r w:rsidRPr="00B05F6A">
        <w:rPr>
          <w:rFonts w:cs="Arial"/>
          <w:bCs/>
          <w:i/>
          <w:iCs/>
          <w:sz w:val="24"/>
          <w:szCs w:val="24"/>
        </w:rPr>
        <w:tab/>
        <w:t xml:space="preserve">         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    </w:t>
      </w:r>
      <w:r w:rsidRPr="00B05F6A">
        <w:rPr>
          <w:rFonts w:cs="Arial"/>
          <w:bCs/>
          <w:i/>
          <w:iCs/>
          <w:sz w:val="24"/>
          <w:szCs w:val="24"/>
        </w:rPr>
        <w:t>ravnateljica</w:t>
      </w:r>
    </w:p>
    <w:p w:rsidR="00E421AC" w:rsidRPr="00061279" w:rsidRDefault="008D4A07" w:rsidP="00061279">
      <w:pPr>
        <w:tabs>
          <w:tab w:val="left" w:pos="5610"/>
        </w:tabs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  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</w:t>
      </w:r>
      <w:r w:rsidRPr="00B05F6A">
        <w:rPr>
          <w:rFonts w:cs="Arial"/>
          <w:bCs/>
          <w:i/>
          <w:iCs/>
          <w:sz w:val="24"/>
          <w:szCs w:val="24"/>
        </w:rPr>
        <w:t xml:space="preserve">    tel. 042/330-844                                                                                                                                                                                                     </w:t>
      </w:r>
      <w:r w:rsidR="00E421AC" w:rsidRPr="00B05F6A">
        <w:rPr>
          <w:rFonts w:cs="Arial"/>
          <w:bCs/>
          <w:i/>
          <w:iCs/>
          <w:sz w:val="24"/>
          <w:szCs w:val="24"/>
        </w:rPr>
        <w:tab/>
      </w:r>
    </w:p>
    <w:sectPr w:rsidR="00E421AC" w:rsidRPr="00061279" w:rsidSect="0082193D">
      <w:headerReference w:type="default" r:id="rId9"/>
      <w:footerReference w:type="default" r:id="rId10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08" w:rsidRDefault="00BA7C08" w:rsidP="008E0B98">
      <w:pPr>
        <w:spacing w:after="0" w:line="240" w:lineRule="auto"/>
      </w:pPr>
      <w:r>
        <w:separator/>
      </w:r>
    </w:p>
  </w:endnote>
  <w:endnote w:type="continuationSeparator" w:id="0">
    <w:p w:rsidR="00BA7C08" w:rsidRDefault="00BA7C08" w:rsidP="008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00684"/>
      <w:docPartObj>
        <w:docPartGallery w:val="Page Numbers (Bottom of Page)"/>
        <w:docPartUnique/>
      </w:docPartObj>
    </w:sdtPr>
    <w:sdtEndPr/>
    <w:sdtContent>
      <w:p w:rsidR="00CE07C5" w:rsidRDefault="00CE07C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76A10D4" wp14:editId="3B149B83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" fillcolor="black [3213]" strokecolor="black [3213]">
                  <w10:anchorlock/>
                </v:shape>
              </w:pict>
            </mc:Fallback>
          </mc:AlternateContent>
        </w:r>
      </w:p>
      <w:p w:rsidR="00CE07C5" w:rsidRDefault="00CE07C5">
        <w:pPr>
          <w:pStyle w:val="Podnoj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B5F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07C5" w:rsidRDefault="00CE07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08" w:rsidRDefault="00BA7C08" w:rsidP="008E0B98">
      <w:pPr>
        <w:spacing w:after="0" w:line="240" w:lineRule="auto"/>
      </w:pPr>
      <w:r>
        <w:separator/>
      </w:r>
    </w:p>
  </w:footnote>
  <w:footnote w:type="continuationSeparator" w:id="0">
    <w:p w:rsidR="00BA7C08" w:rsidRDefault="00BA7C08" w:rsidP="008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C5" w:rsidRDefault="00CE07C5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8653D" wp14:editId="2740A0FD">
          <wp:simplePos x="0" y="0"/>
          <wp:positionH relativeFrom="column">
            <wp:posOffset>-204470</wp:posOffset>
          </wp:positionH>
          <wp:positionV relativeFrom="paragraph">
            <wp:posOffset>-179070</wp:posOffset>
          </wp:positionV>
          <wp:extent cx="1200150" cy="1247775"/>
          <wp:effectExtent l="0" t="0" r="0" b="952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CDCDA" wp14:editId="6C619A51">
              <wp:simplePos x="0" y="0"/>
              <wp:positionH relativeFrom="column">
                <wp:posOffset>3681730</wp:posOffset>
              </wp:positionH>
              <wp:positionV relativeFrom="paragraph">
                <wp:posOffset>-45720</wp:posOffset>
              </wp:positionV>
              <wp:extent cx="2741295" cy="1330325"/>
              <wp:effectExtent l="0" t="0" r="0" b="3175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33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7C5" w:rsidRPr="00AA4A82" w:rsidRDefault="00CE07C5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Telefon: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(0)42 330 844</w:t>
                          </w:r>
                        </w:p>
                        <w:p w:rsidR="00CE07C5" w:rsidRPr="00AA4A82" w:rsidRDefault="00CE07C5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(0)42 330 756</w:t>
                          </w:r>
                        </w:p>
                        <w:p w:rsidR="00CE07C5" w:rsidRPr="00AA4A82" w:rsidRDefault="00CE07C5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Telefax</w:t>
                          </w:r>
                          <w:proofErr w:type="spellEnd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(0)42 330 842</w:t>
                          </w:r>
                        </w:p>
                        <w:p w:rsidR="00CE07C5" w:rsidRPr="00AA4A82" w:rsidRDefault="00CE07C5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OIB: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27344762042</w:t>
                          </w:r>
                        </w:p>
                        <w:p w:rsidR="00CE07C5" w:rsidRPr="00AA4A82" w:rsidRDefault="00CE07C5" w:rsidP="00AA4A8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Žiro račun-IBAN: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HR3223600001102700450 ZABA d.d.</w:t>
                          </w:r>
                        </w:p>
                        <w:p w:rsidR="00CE07C5" w:rsidRPr="00AA4A82" w:rsidRDefault="00CE07C5" w:rsidP="00AA4A82">
                          <w:pPr>
                            <w:spacing w:after="0" w:line="240" w:lineRule="auto"/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E-mail: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  <w:t>2gimnvz@gmail.com</w:t>
                          </w:r>
                        </w:p>
                        <w:p w:rsidR="00CE07C5" w:rsidRPr="00AA4A82" w:rsidRDefault="00CE07C5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i"/>
                              <w:rFonts w:ascii="Times New Roman" w:hAnsi="Times New Roman"/>
                              <w:sz w:val="16"/>
                              <w:szCs w:val="16"/>
                            </w:rPr>
                            <w:t>info@gimnazija-druga-vz.skole.hr</w:t>
                          </w:r>
                        </w:p>
                        <w:p w:rsidR="00CE07C5" w:rsidRPr="00AA4A82" w:rsidRDefault="00CE07C5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Web: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www.gimnazija</w:t>
                          </w:r>
                          <w:proofErr w:type="spellEnd"/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-druga-vz.skole.hr</w:t>
                          </w:r>
                        </w:p>
                        <w:p w:rsidR="00CE07C5" w:rsidRPr="00DE217E" w:rsidRDefault="00CE07C5" w:rsidP="006A06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E07C5" w:rsidRPr="00DE217E" w:rsidRDefault="00CE07C5" w:rsidP="006A06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289.9pt;margin-top:-3.6pt;width:215.8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" filled="f" stroked="f" strokeweight=".5pt">
              <v:textbox>
                <w:txbxContent>
                  <w:p w:rsidR="00CE07C5" w:rsidRPr="00AA4A82" w:rsidRDefault="00CE07C5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Telefon: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(0)42 330 844</w:t>
                    </w:r>
                  </w:p>
                  <w:p w:rsidR="00CE07C5" w:rsidRPr="00AA4A82" w:rsidRDefault="00CE07C5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(0)42 330 756</w:t>
                    </w:r>
                  </w:p>
                  <w:p w:rsidR="00CE07C5" w:rsidRPr="00AA4A82" w:rsidRDefault="00CE07C5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Telefax</w:t>
                    </w:r>
                    <w:proofErr w:type="spellEnd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(0)42 330 842</w:t>
                    </w:r>
                  </w:p>
                  <w:p w:rsidR="00CE07C5" w:rsidRPr="00AA4A82" w:rsidRDefault="00CE07C5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OIB: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27344762042</w:t>
                    </w:r>
                  </w:p>
                  <w:p w:rsidR="00CE07C5" w:rsidRPr="00AA4A82" w:rsidRDefault="00CE07C5" w:rsidP="00AA4A82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Žiro račun-IBAN: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HR3223600001102700450 ZABA d.d.</w:t>
                    </w:r>
                  </w:p>
                  <w:p w:rsidR="00CE07C5" w:rsidRPr="00AA4A82" w:rsidRDefault="00CE07C5" w:rsidP="00AA4A82">
                    <w:pPr>
                      <w:spacing w:after="0" w:line="240" w:lineRule="auto"/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E-mail: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  <w:t>2gimnvz@gmail.com</w:t>
                    </w:r>
                  </w:p>
                  <w:p w:rsidR="00CE07C5" w:rsidRPr="00AA4A82" w:rsidRDefault="00CE07C5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i"/>
                        <w:rFonts w:ascii="Times New Roman" w:hAnsi="Times New Roman"/>
                        <w:sz w:val="16"/>
                        <w:szCs w:val="16"/>
                      </w:rPr>
                      <w:t>info@gimnazija-druga-vz.skole.hr</w:t>
                    </w:r>
                  </w:p>
                  <w:p w:rsidR="00CE07C5" w:rsidRPr="00AA4A82" w:rsidRDefault="00CE07C5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Web: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proofErr w:type="spellStart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www.gimnazija</w:t>
                    </w:r>
                    <w:proofErr w:type="spellEnd"/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-druga-vz.skole.hr</w:t>
                    </w:r>
                  </w:p>
                  <w:p w:rsidR="00CE07C5" w:rsidRPr="00DE217E" w:rsidRDefault="00CE07C5" w:rsidP="006A0618">
                    <w:pPr>
                      <w:rPr>
                        <w:sz w:val="18"/>
                        <w:szCs w:val="18"/>
                      </w:rPr>
                    </w:pPr>
                  </w:p>
                  <w:p w:rsidR="00CE07C5" w:rsidRPr="00DE217E" w:rsidRDefault="00CE07C5" w:rsidP="006A061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E07C5" w:rsidRPr="00AA4A82" w:rsidRDefault="00CE07C5" w:rsidP="00437DA3">
    <w:pPr>
      <w:spacing w:after="0"/>
      <w:rPr>
        <w:rFonts w:ascii="Times New Roman" w:hAnsi="Times New Roman" w:cs="Times New Roman"/>
        <w:b/>
        <w:bCs/>
        <w:sz w:val="30"/>
        <w:szCs w:val="30"/>
      </w:rPr>
    </w:pPr>
    <w:r>
      <w:tab/>
      <w:t xml:space="preserve">                            </w:t>
    </w:r>
    <w:r w:rsidRPr="00AA4A82">
      <w:rPr>
        <w:rFonts w:ascii="Times New Roman" w:hAnsi="Times New Roman" w:cs="Times New Roman"/>
        <w:b/>
        <w:bCs/>
        <w:sz w:val="30"/>
        <w:szCs w:val="30"/>
      </w:rPr>
      <w:t xml:space="preserve">Druga gimnazija Varaždin   </w:t>
    </w:r>
  </w:p>
  <w:p w:rsidR="00CE07C5" w:rsidRPr="00AA4A82" w:rsidRDefault="00CE07C5" w:rsidP="00437DA3">
    <w:pPr>
      <w:spacing w:after="0"/>
      <w:rPr>
        <w:rFonts w:ascii="Times New Roman" w:hAnsi="Times New Roman" w:cs="Times New Roman"/>
      </w:rPr>
    </w:pPr>
    <w:r w:rsidRPr="00AA4A82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 xml:space="preserve">                        </w:t>
    </w:r>
    <w:r w:rsidRPr="00AA4A82">
      <w:rPr>
        <w:rFonts w:ascii="Times New Roman" w:hAnsi="Times New Roman" w:cs="Times New Roman"/>
      </w:rPr>
      <w:t xml:space="preserve">   </w:t>
    </w:r>
    <w:proofErr w:type="spellStart"/>
    <w:r w:rsidRPr="00AA4A82">
      <w:rPr>
        <w:rFonts w:ascii="Times New Roman" w:hAnsi="Times New Roman" w:cs="Times New Roman"/>
      </w:rPr>
      <w:t>Hallerova</w:t>
    </w:r>
    <w:proofErr w:type="spellEnd"/>
    <w:r w:rsidRPr="00AA4A82">
      <w:rPr>
        <w:rFonts w:ascii="Times New Roman" w:hAnsi="Times New Roman" w:cs="Times New Roman"/>
      </w:rPr>
      <w:t xml:space="preserve"> aleja 6a,  42000 Varaždin</w:t>
    </w:r>
  </w:p>
  <w:p w:rsidR="00CE07C5" w:rsidRDefault="00CE07C5" w:rsidP="00437DA3">
    <w:pPr>
      <w:pStyle w:val="Zaglavlje"/>
      <w:tabs>
        <w:tab w:val="clear" w:pos="4536"/>
        <w:tab w:val="clear" w:pos="9072"/>
        <w:tab w:val="left" w:pos="2160"/>
      </w:tabs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85"/>
    <w:multiLevelType w:val="hybridMultilevel"/>
    <w:tmpl w:val="31DAC3DE"/>
    <w:lvl w:ilvl="0" w:tplc="C22A4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445"/>
    <w:multiLevelType w:val="hybridMultilevel"/>
    <w:tmpl w:val="281E6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D84"/>
    <w:multiLevelType w:val="hybridMultilevel"/>
    <w:tmpl w:val="F63AC982"/>
    <w:lvl w:ilvl="0" w:tplc="3EF6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11080"/>
    <w:multiLevelType w:val="hybridMultilevel"/>
    <w:tmpl w:val="D1B6EB66"/>
    <w:lvl w:ilvl="0" w:tplc="487C3C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506"/>
    <w:multiLevelType w:val="hybridMultilevel"/>
    <w:tmpl w:val="B5B0C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1A34"/>
    <w:multiLevelType w:val="hybridMultilevel"/>
    <w:tmpl w:val="355EB8D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1911"/>
    <w:multiLevelType w:val="hybridMultilevel"/>
    <w:tmpl w:val="32BE1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5DD1"/>
    <w:multiLevelType w:val="hybridMultilevel"/>
    <w:tmpl w:val="62F61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63864"/>
    <w:multiLevelType w:val="hybridMultilevel"/>
    <w:tmpl w:val="4D42305E"/>
    <w:lvl w:ilvl="0" w:tplc="2B62B8E2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E146C"/>
    <w:multiLevelType w:val="hybridMultilevel"/>
    <w:tmpl w:val="DF72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D07FE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B4328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BB"/>
    <w:rsid w:val="00003138"/>
    <w:rsid w:val="0001235F"/>
    <w:rsid w:val="000132A7"/>
    <w:rsid w:val="000208B7"/>
    <w:rsid w:val="00022AD6"/>
    <w:rsid w:val="000235E6"/>
    <w:rsid w:val="00047EA9"/>
    <w:rsid w:val="00061279"/>
    <w:rsid w:val="000702D9"/>
    <w:rsid w:val="00074933"/>
    <w:rsid w:val="00085AC5"/>
    <w:rsid w:val="0009266B"/>
    <w:rsid w:val="000A6C54"/>
    <w:rsid w:val="000B103D"/>
    <w:rsid w:val="000B77EA"/>
    <w:rsid w:val="000C5255"/>
    <w:rsid w:val="0010194D"/>
    <w:rsid w:val="00123275"/>
    <w:rsid w:val="0012574A"/>
    <w:rsid w:val="0013472A"/>
    <w:rsid w:val="00135ADF"/>
    <w:rsid w:val="00145ADC"/>
    <w:rsid w:val="00147C42"/>
    <w:rsid w:val="001868C4"/>
    <w:rsid w:val="001F2DCF"/>
    <w:rsid w:val="001F6643"/>
    <w:rsid w:val="001F68A4"/>
    <w:rsid w:val="002050DE"/>
    <w:rsid w:val="00207C3A"/>
    <w:rsid w:val="0021474B"/>
    <w:rsid w:val="00221825"/>
    <w:rsid w:val="00241D0C"/>
    <w:rsid w:val="00250225"/>
    <w:rsid w:val="00274B56"/>
    <w:rsid w:val="00274B6B"/>
    <w:rsid w:val="00276179"/>
    <w:rsid w:val="00276C10"/>
    <w:rsid w:val="00280873"/>
    <w:rsid w:val="00291412"/>
    <w:rsid w:val="002918B9"/>
    <w:rsid w:val="00293D3B"/>
    <w:rsid w:val="002A0B42"/>
    <w:rsid w:val="002A2505"/>
    <w:rsid w:val="002A5EDE"/>
    <w:rsid w:val="002C1E5B"/>
    <w:rsid w:val="002C7449"/>
    <w:rsid w:val="002D005D"/>
    <w:rsid w:val="002D2A5F"/>
    <w:rsid w:val="0030185C"/>
    <w:rsid w:val="00305167"/>
    <w:rsid w:val="00306D23"/>
    <w:rsid w:val="00320BDC"/>
    <w:rsid w:val="00324A85"/>
    <w:rsid w:val="0033395B"/>
    <w:rsid w:val="00335373"/>
    <w:rsid w:val="003442E4"/>
    <w:rsid w:val="00346484"/>
    <w:rsid w:val="003649A0"/>
    <w:rsid w:val="00366989"/>
    <w:rsid w:val="003850B4"/>
    <w:rsid w:val="003D0A1E"/>
    <w:rsid w:val="003E7609"/>
    <w:rsid w:val="00407B4A"/>
    <w:rsid w:val="00410188"/>
    <w:rsid w:val="0041545B"/>
    <w:rsid w:val="00437DA3"/>
    <w:rsid w:val="00475D8E"/>
    <w:rsid w:val="00483CD8"/>
    <w:rsid w:val="00495F44"/>
    <w:rsid w:val="004A77C8"/>
    <w:rsid w:val="004B31DC"/>
    <w:rsid w:val="004B35D3"/>
    <w:rsid w:val="004B41BA"/>
    <w:rsid w:val="004C4D68"/>
    <w:rsid w:val="004C57B9"/>
    <w:rsid w:val="004E072A"/>
    <w:rsid w:val="004E461C"/>
    <w:rsid w:val="004E55B0"/>
    <w:rsid w:val="004F1186"/>
    <w:rsid w:val="005140FD"/>
    <w:rsid w:val="005209B9"/>
    <w:rsid w:val="0052124E"/>
    <w:rsid w:val="00524FA5"/>
    <w:rsid w:val="0054559F"/>
    <w:rsid w:val="00555DBE"/>
    <w:rsid w:val="00596911"/>
    <w:rsid w:val="005B3895"/>
    <w:rsid w:val="005E2796"/>
    <w:rsid w:val="005E334E"/>
    <w:rsid w:val="00600292"/>
    <w:rsid w:val="00602997"/>
    <w:rsid w:val="00607DE6"/>
    <w:rsid w:val="00661113"/>
    <w:rsid w:val="0066414F"/>
    <w:rsid w:val="006666E9"/>
    <w:rsid w:val="006728B1"/>
    <w:rsid w:val="006739F8"/>
    <w:rsid w:val="0067570E"/>
    <w:rsid w:val="006833E8"/>
    <w:rsid w:val="00692B42"/>
    <w:rsid w:val="006A0618"/>
    <w:rsid w:val="006B5FD2"/>
    <w:rsid w:val="006C36D8"/>
    <w:rsid w:val="006E2CDC"/>
    <w:rsid w:val="006F1934"/>
    <w:rsid w:val="00707266"/>
    <w:rsid w:val="00715C67"/>
    <w:rsid w:val="007229DB"/>
    <w:rsid w:val="00727EBC"/>
    <w:rsid w:val="007352DA"/>
    <w:rsid w:val="00740F1F"/>
    <w:rsid w:val="00754BC7"/>
    <w:rsid w:val="007613D8"/>
    <w:rsid w:val="00773F8A"/>
    <w:rsid w:val="00777479"/>
    <w:rsid w:val="00780546"/>
    <w:rsid w:val="00786C22"/>
    <w:rsid w:val="00793F15"/>
    <w:rsid w:val="007E2CC2"/>
    <w:rsid w:val="0080284B"/>
    <w:rsid w:val="00812550"/>
    <w:rsid w:val="0082193D"/>
    <w:rsid w:val="00833431"/>
    <w:rsid w:val="008419FD"/>
    <w:rsid w:val="00843034"/>
    <w:rsid w:val="008443A2"/>
    <w:rsid w:val="00866718"/>
    <w:rsid w:val="00873A45"/>
    <w:rsid w:val="00873CBB"/>
    <w:rsid w:val="00874BFE"/>
    <w:rsid w:val="008765E8"/>
    <w:rsid w:val="00882C52"/>
    <w:rsid w:val="00893B21"/>
    <w:rsid w:val="00896A19"/>
    <w:rsid w:val="008A0A35"/>
    <w:rsid w:val="008A7540"/>
    <w:rsid w:val="008B20E1"/>
    <w:rsid w:val="008D4A07"/>
    <w:rsid w:val="008D7A10"/>
    <w:rsid w:val="008E0B98"/>
    <w:rsid w:val="00904BAE"/>
    <w:rsid w:val="0091141D"/>
    <w:rsid w:val="009179AF"/>
    <w:rsid w:val="00920432"/>
    <w:rsid w:val="0092536B"/>
    <w:rsid w:val="00942B9B"/>
    <w:rsid w:val="009504EE"/>
    <w:rsid w:val="00985643"/>
    <w:rsid w:val="009A0C95"/>
    <w:rsid w:val="009B12CC"/>
    <w:rsid w:val="009B37EF"/>
    <w:rsid w:val="009C08B6"/>
    <w:rsid w:val="009C57BF"/>
    <w:rsid w:val="009C7555"/>
    <w:rsid w:val="009D6801"/>
    <w:rsid w:val="009E2302"/>
    <w:rsid w:val="009F2CD6"/>
    <w:rsid w:val="009F61C2"/>
    <w:rsid w:val="00A0097A"/>
    <w:rsid w:val="00A56CAF"/>
    <w:rsid w:val="00A64D24"/>
    <w:rsid w:val="00A70CFB"/>
    <w:rsid w:val="00A85F05"/>
    <w:rsid w:val="00AA4A82"/>
    <w:rsid w:val="00AA4BD1"/>
    <w:rsid w:val="00AA50EE"/>
    <w:rsid w:val="00AC35CC"/>
    <w:rsid w:val="00AC7D96"/>
    <w:rsid w:val="00AF0EBA"/>
    <w:rsid w:val="00AF3123"/>
    <w:rsid w:val="00B05F6A"/>
    <w:rsid w:val="00B10602"/>
    <w:rsid w:val="00B22FD7"/>
    <w:rsid w:val="00B269ED"/>
    <w:rsid w:val="00B352E4"/>
    <w:rsid w:val="00B536D1"/>
    <w:rsid w:val="00B54263"/>
    <w:rsid w:val="00B70126"/>
    <w:rsid w:val="00B72EE6"/>
    <w:rsid w:val="00B73809"/>
    <w:rsid w:val="00B91427"/>
    <w:rsid w:val="00BA7C08"/>
    <w:rsid w:val="00BB0459"/>
    <w:rsid w:val="00BB0BA5"/>
    <w:rsid w:val="00BB3E7E"/>
    <w:rsid w:val="00BB559F"/>
    <w:rsid w:val="00BC5CF9"/>
    <w:rsid w:val="00BD1654"/>
    <w:rsid w:val="00BD2D58"/>
    <w:rsid w:val="00BD3947"/>
    <w:rsid w:val="00BD6C10"/>
    <w:rsid w:val="00BE0599"/>
    <w:rsid w:val="00BF78E9"/>
    <w:rsid w:val="00C240BB"/>
    <w:rsid w:val="00C31121"/>
    <w:rsid w:val="00C438B3"/>
    <w:rsid w:val="00C63D7C"/>
    <w:rsid w:val="00C66F11"/>
    <w:rsid w:val="00C726DF"/>
    <w:rsid w:val="00C746B4"/>
    <w:rsid w:val="00C8746A"/>
    <w:rsid w:val="00C94936"/>
    <w:rsid w:val="00CA7449"/>
    <w:rsid w:val="00CB7451"/>
    <w:rsid w:val="00CB7FB5"/>
    <w:rsid w:val="00CC5556"/>
    <w:rsid w:val="00CC60CC"/>
    <w:rsid w:val="00CD3CFF"/>
    <w:rsid w:val="00CE07C5"/>
    <w:rsid w:val="00D0222E"/>
    <w:rsid w:val="00D02FA5"/>
    <w:rsid w:val="00D12876"/>
    <w:rsid w:val="00D225B6"/>
    <w:rsid w:val="00D71657"/>
    <w:rsid w:val="00D84409"/>
    <w:rsid w:val="00D94D1A"/>
    <w:rsid w:val="00DA4B31"/>
    <w:rsid w:val="00DB197D"/>
    <w:rsid w:val="00DD0536"/>
    <w:rsid w:val="00DD531A"/>
    <w:rsid w:val="00DE6EC7"/>
    <w:rsid w:val="00E034D1"/>
    <w:rsid w:val="00E26496"/>
    <w:rsid w:val="00E30424"/>
    <w:rsid w:val="00E421AC"/>
    <w:rsid w:val="00E42549"/>
    <w:rsid w:val="00E42DD4"/>
    <w:rsid w:val="00E610FF"/>
    <w:rsid w:val="00E72EDC"/>
    <w:rsid w:val="00E86498"/>
    <w:rsid w:val="00E87056"/>
    <w:rsid w:val="00E87F3D"/>
    <w:rsid w:val="00E906CF"/>
    <w:rsid w:val="00EB001F"/>
    <w:rsid w:val="00EB316A"/>
    <w:rsid w:val="00EF632A"/>
    <w:rsid w:val="00F053B6"/>
    <w:rsid w:val="00F13EDD"/>
    <w:rsid w:val="00F1602D"/>
    <w:rsid w:val="00F2594B"/>
    <w:rsid w:val="00F51F44"/>
    <w:rsid w:val="00F6037B"/>
    <w:rsid w:val="00F657A0"/>
    <w:rsid w:val="00F814DD"/>
    <w:rsid w:val="00F81AD1"/>
    <w:rsid w:val="00FA6737"/>
    <w:rsid w:val="00FC006B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7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7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DA56-4679-4C73-B99F-758156FE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9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Sipek</dc:creator>
  <cp:lastModifiedBy>Korisnik</cp:lastModifiedBy>
  <cp:revision>10</cp:revision>
  <cp:lastPrinted>2023-01-30T11:48:00Z</cp:lastPrinted>
  <dcterms:created xsi:type="dcterms:W3CDTF">2023-01-23T09:15:00Z</dcterms:created>
  <dcterms:modified xsi:type="dcterms:W3CDTF">2023-01-30T13:09:00Z</dcterms:modified>
</cp:coreProperties>
</file>