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68D" w:rsidRDefault="00B2568D" w:rsidP="003E2C9A">
      <w:pPr>
        <w:pStyle w:val="Tijeloteksta"/>
        <w:jc w:val="both"/>
        <w:rPr>
          <w:rFonts w:ascii="Arial" w:hAnsi="Arial" w:cs="Arial"/>
          <w:b/>
          <w:sz w:val="22"/>
          <w:szCs w:val="22"/>
        </w:rPr>
      </w:pPr>
    </w:p>
    <w:p w:rsidR="00B2568D" w:rsidRPr="005C30EC" w:rsidRDefault="00B2568D" w:rsidP="00B2568D">
      <w:pPr>
        <w:pStyle w:val="Tijeloteksta"/>
        <w:jc w:val="both"/>
        <w:rPr>
          <w:b/>
          <w:sz w:val="24"/>
          <w:szCs w:val="24"/>
        </w:rPr>
      </w:pPr>
      <w:r w:rsidRPr="005C30EC">
        <w:rPr>
          <w:b/>
          <w:sz w:val="24"/>
          <w:szCs w:val="24"/>
        </w:rPr>
        <w:t>Druga gimnazija Varaždin</w:t>
      </w:r>
    </w:p>
    <w:p w:rsidR="00B2568D" w:rsidRPr="005C30EC" w:rsidRDefault="00B2568D" w:rsidP="00B2568D">
      <w:pPr>
        <w:pStyle w:val="Tijeloteksta"/>
        <w:jc w:val="both"/>
        <w:rPr>
          <w:sz w:val="24"/>
          <w:szCs w:val="24"/>
        </w:rPr>
      </w:pPr>
      <w:proofErr w:type="spellStart"/>
      <w:r w:rsidRPr="005C30EC">
        <w:rPr>
          <w:sz w:val="24"/>
          <w:szCs w:val="24"/>
        </w:rPr>
        <w:t>Hallerova</w:t>
      </w:r>
      <w:proofErr w:type="spellEnd"/>
      <w:r w:rsidRPr="005C30EC">
        <w:rPr>
          <w:sz w:val="24"/>
          <w:szCs w:val="24"/>
        </w:rPr>
        <w:t xml:space="preserve"> aleja 6a, VARAŽDIN</w:t>
      </w:r>
    </w:p>
    <w:p w:rsidR="00B2568D" w:rsidRPr="005C30EC" w:rsidRDefault="00B2568D" w:rsidP="00B2568D">
      <w:pPr>
        <w:pStyle w:val="Tijeloteksta"/>
        <w:jc w:val="both"/>
        <w:rPr>
          <w:sz w:val="24"/>
          <w:szCs w:val="24"/>
        </w:rPr>
      </w:pPr>
      <w:r w:rsidRPr="005C30EC">
        <w:rPr>
          <w:sz w:val="24"/>
          <w:szCs w:val="24"/>
        </w:rPr>
        <w:t>Tel: 042/330-844 fax: 330-842</w:t>
      </w:r>
    </w:p>
    <w:p w:rsidR="00B2568D" w:rsidRPr="005C30EC" w:rsidRDefault="00B2568D" w:rsidP="00B2568D">
      <w:pPr>
        <w:pStyle w:val="Tijeloteksta"/>
        <w:jc w:val="both"/>
        <w:rPr>
          <w:sz w:val="24"/>
          <w:szCs w:val="24"/>
        </w:rPr>
      </w:pPr>
      <w:r w:rsidRPr="005C30EC">
        <w:rPr>
          <w:sz w:val="24"/>
          <w:szCs w:val="24"/>
        </w:rPr>
        <w:t>e-mail: 2gimnvz@gmail.com</w:t>
      </w:r>
    </w:p>
    <w:p w:rsidR="00B2568D" w:rsidRPr="00D37F76" w:rsidRDefault="00B2568D" w:rsidP="00B2568D">
      <w:pPr>
        <w:pStyle w:val="Tijeloteksta"/>
        <w:jc w:val="both"/>
        <w:rPr>
          <w:sz w:val="24"/>
          <w:szCs w:val="24"/>
        </w:rPr>
      </w:pPr>
      <w:r w:rsidRPr="005C30EC">
        <w:rPr>
          <w:sz w:val="24"/>
          <w:szCs w:val="24"/>
        </w:rPr>
        <w:t>KLASA: 112</w:t>
      </w:r>
      <w:r w:rsidRPr="00D37F76">
        <w:rPr>
          <w:sz w:val="24"/>
          <w:szCs w:val="24"/>
        </w:rPr>
        <w:t>-01/2</w:t>
      </w:r>
      <w:r w:rsidR="00624BFF" w:rsidRPr="00D37F76">
        <w:rPr>
          <w:sz w:val="24"/>
          <w:szCs w:val="24"/>
        </w:rPr>
        <w:t>1</w:t>
      </w:r>
      <w:r w:rsidRPr="00D37F76">
        <w:rPr>
          <w:sz w:val="24"/>
          <w:szCs w:val="24"/>
        </w:rPr>
        <w:t>-01/</w:t>
      </w:r>
      <w:r w:rsidR="00624BFF" w:rsidRPr="00D37F76">
        <w:rPr>
          <w:sz w:val="24"/>
          <w:szCs w:val="24"/>
        </w:rPr>
        <w:t>4</w:t>
      </w:r>
    </w:p>
    <w:p w:rsidR="00B2568D" w:rsidRPr="00D37F76" w:rsidRDefault="00B2568D" w:rsidP="00B2568D">
      <w:pPr>
        <w:pStyle w:val="Tijeloteksta"/>
        <w:jc w:val="both"/>
        <w:rPr>
          <w:sz w:val="24"/>
          <w:szCs w:val="24"/>
        </w:rPr>
      </w:pPr>
      <w:r w:rsidRPr="00D37F76">
        <w:rPr>
          <w:sz w:val="24"/>
          <w:szCs w:val="24"/>
        </w:rPr>
        <w:t>URBROJ: 2186-145-01-2</w:t>
      </w:r>
      <w:r w:rsidR="00624BFF" w:rsidRPr="00D37F76">
        <w:rPr>
          <w:sz w:val="24"/>
          <w:szCs w:val="24"/>
        </w:rPr>
        <w:t>1</w:t>
      </w:r>
      <w:r w:rsidRPr="00D37F76">
        <w:rPr>
          <w:sz w:val="24"/>
          <w:szCs w:val="24"/>
        </w:rPr>
        <w:t>-</w:t>
      </w:r>
      <w:r w:rsidR="00624BFF" w:rsidRPr="00D37F76">
        <w:rPr>
          <w:sz w:val="24"/>
          <w:szCs w:val="24"/>
        </w:rPr>
        <w:t>3</w:t>
      </w:r>
    </w:p>
    <w:p w:rsidR="00B2568D" w:rsidRPr="00642DE1" w:rsidRDefault="00B2568D" w:rsidP="00B2568D">
      <w:pPr>
        <w:pStyle w:val="Tijeloteksta"/>
        <w:jc w:val="both"/>
        <w:rPr>
          <w:sz w:val="24"/>
          <w:szCs w:val="24"/>
        </w:rPr>
      </w:pPr>
      <w:r w:rsidRPr="00642DE1">
        <w:rPr>
          <w:sz w:val="24"/>
          <w:szCs w:val="24"/>
        </w:rPr>
        <w:t>Varaždin,</w:t>
      </w:r>
      <w:r w:rsidR="00575D22">
        <w:rPr>
          <w:sz w:val="24"/>
          <w:szCs w:val="24"/>
        </w:rPr>
        <w:t xml:space="preserve"> </w:t>
      </w:r>
      <w:r w:rsidR="00D712B4" w:rsidRPr="00642DE1">
        <w:rPr>
          <w:sz w:val="24"/>
          <w:szCs w:val="24"/>
        </w:rPr>
        <w:t>15</w:t>
      </w:r>
      <w:r w:rsidRPr="00642DE1">
        <w:rPr>
          <w:sz w:val="24"/>
          <w:szCs w:val="24"/>
        </w:rPr>
        <w:t xml:space="preserve">. </w:t>
      </w:r>
      <w:r w:rsidR="00624BFF" w:rsidRPr="00642DE1">
        <w:rPr>
          <w:sz w:val="24"/>
          <w:szCs w:val="24"/>
        </w:rPr>
        <w:t xml:space="preserve">veljače </w:t>
      </w:r>
      <w:r w:rsidRPr="00642DE1">
        <w:rPr>
          <w:sz w:val="24"/>
          <w:szCs w:val="24"/>
        </w:rPr>
        <w:t>202</w:t>
      </w:r>
      <w:r w:rsidR="00624BFF" w:rsidRPr="00642DE1">
        <w:rPr>
          <w:sz w:val="24"/>
          <w:szCs w:val="24"/>
        </w:rPr>
        <w:t>1</w:t>
      </w:r>
      <w:r w:rsidRPr="00642DE1">
        <w:rPr>
          <w:sz w:val="24"/>
          <w:szCs w:val="24"/>
        </w:rPr>
        <w:t>.</w:t>
      </w:r>
    </w:p>
    <w:p w:rsidR="00B2568D" w:rsidRPr="005C30EC" w:rsidRDefault="00B2568D" w:rsidP="00B2568D">
      <w:pPr>
        <w:pStyle w:val="Tijeloteksta"/>
        <w:jc w:val="both"/>
        <w:rPr>
          <w:sz w:val="24"/>
          <w:szCs w:val="24"/>
        </w:rPr>
      </w:pPr>
    </w:p>
    <w:p w:rsidR="00B2568D" w:rsidRPr="0022290B" w:rsidRDefault="00B2568D" w:rsidP="00B2568D">
      <w:pPr>
        <w:pStyle w:val="Tijeloteksta"/>
        <w:jc w:val="both"/>
        <w:rPr>
          <w:sz w:val="24"/>
          <w:szCs w:val="24"/>
        </w:rPr>
      </w:pPr>
      <w:r w:rsidRPr="005C30EC">
        <w:rPr>
          <w:sz w:val="24"/>
          <w:szCs w:val="24"/>
        </w:rPr>
        <w:tab/>
      </w:r>
      <w:r w:rsidRPr="0022290B">
        <w:rPr>
          <w:sz w:val="24"/>
          <w:szCs w:val="24"/>
        </w:rPr>
        <w:t xml:space="preserve">Na temelju članka 107. Zakona o odgoju i obrazovanju u osnovnoj i srednjoj školi </w:t>
      </w:r>
      <w:r w:rsidRPr="0022290B">
        <w:rPr>
          <w:sz w:val="24"/>
          <w:szCs w:val="24"/>
          <w:shd w:val="clear" w:color="auto" w:fill="FFFFFF"/>
        </w:rPr>
        <w:t xml:space="preserve">(„Narodne novine“ br. 87/08, 86/09, 92/19, 105/10, 90/11, 5/12, 16/12, 86/12, 126/12, 94/13, 152/14, 7/17, 68/18,  98/19. i 64/20.), </w:t>
      </w:r>
      <w:r w:rsidRPr="0022290B">
        <w:rPr>
          <w:bCs/>
          <w:sz w:val="24"/>
          <w:szCs w:val="24"/>
        </w:rPr>
        <w:t>te članka 7. Pravilnika o načinu i postupku zapošljavanja u Školi,</w:t>
      </w:r>
      <w:r w:rsidRPr="0022290B">
        <w:rPr>
          <w:sz w:val="24"/>
          <w:szCs w:val="24"/>
        </w:rPr>
        <w:t xml:space="preserve"> Druga gimnazija Varaždin, </w:t>
      </w:r>
      <w:proofErr w:type="spellStart"/>
      <w:r w:rsidRPr="0022290B">
        <w:rPr>
          <w:sz w:val="24"/>
          <w:szCs w:val="24"/>
        </w:rPr>
        <w:t>Hallerova</w:t>
      </w:r>
      <w:proofErr w:type="spellEnd"/>
      <w:r w:rsidRPr="0022290B">
        <w:rPr>
          <w:sz w:val="24"/>
          <w:szCs w:val="24"/>
        </w:rPr>
        <w:t xml:space="preserve"> aleja 6a, Varaždin raspisuje </w:t>
      </w:r>
    </w:p>
    <w:p w:rsidR="00B2568D" w:rsidRPr="00367AF4" w:rsidRDefault="00B2568D" w:rsidP="00B2568D">
      <w:pPr>
        <w:spacing w:after="0"/>
        <w:jc w:val="center"/>
        <w:rPr>
          <w:rFonts w:ascii="Times New Roman" w:hAnsi="Times New Roman"/>
          <w:b/>
          <w:bCs/>
          <w:sz w:val="28"/>
          <w:szCs w:val="28"/>
        </w:rPr>
      </w:pPr>
    </w:p>
    <w:p w:rsidR="00B2568D" w:rsidRPr="00367AF4" w:rsidRDefault="00B2568D" w:rsidP="00B2568D">
      <w:pPr>
        <w:spacing w:after="0"/>
        <w:jc w:val="center"/>
        <w:rPr>
          <w:rFonts w:ascii="Times New Roman" w:hAnsi="Times New Roman"/>
          <w:b/>
          <w:bCs/>
          <w:sz w:val="28"/>
          <w:szCs w:val="28"/>
        </w:rPr>
      </w:pPr>
      <w:r w:rsidRPr="00367AF4">
        <w:rPr>
          <w:rFonts w:ascii="Times New Roman" w:hAnsi="Times New Roman"/>
          <w:b/>
          <w:bCs/>
          <w:sz w:val="28"/>
          <w:szCs w:val="28"/>
        </w:rPr>
        <w:t>NATJEČAJ</w:t>
      </w:r>
    </w:p>
    <w:p w:rsidR="00B2568D" w:rsidRPr="00367AF4" w:rsidRDefault="00B2568D" w:rsidP="00B2568D">
      <w:pPr>
        <w:spacing w:after="0"/>
        <w:jc w:val="center"/>
        <w:rPr>
          <w:rFonts w:ascii="Times New Roman" w:hAnsi="Times New Roman"/>
          <w:b/>
          <w:bCs/>
          <w:sz w:val="28"/>
          <w:szCs w:val="28"/>
        </w:rPr>
      </w:pPr>
      <w:r w:rsidRPr="00367AF4">
        <w:rPr>
          <w:rFonts w:ascii="Times New Roman" w:hAnsi="Times New Roman"/>
          <w:b/>
          <w:bCs/>
          <w:sz w:val="28"/>
          <w:szCs w:val="28"/>
        </w:rPr>
        <w:t xml:space="preserve">za  radno mjesto </w:t>
      </w:r>
    </w:p>
    <w:p w:rsidR="00B2568D" w:rsidRPr="00367AF4" w:rsidRDefault="00B2568D" w:rsidP="00B2568D">
      <w:pPr>
        <w:spacing w:after="0"/>
        <w:jc w:val="center"/>
        <w:rPr>
          <w:rFonts w:ascii="Times New Roman" w:hAnsi="Times New Roman"/>
          <w:b/>
          <w:sz w:val="28"/>
          <w:szCs w:val="28"/>
        </w:rPr>
      </w:pPr>
    </w:p>
    <w:p w:rsidR="00B2568D" w:rsidRPr="0022290B" w:rsidRDefault="00B2568D" w:rsidP="00FF2D44">
      <w:pPr>
        <w:jc w:val="both"/>
        <w:rPr>
          <w:rFonts w:ascii="Times New Roman" w:hAnsi="Times New Roman"/>
          <w:sz w:val="24"/>
          <w:szCs w:val="24"/>
        </w:rPr>
      </w:pPr>
      <w:r w:rsidRPr="0022290B">
        <w:rPr>
          <w:rFonts w:ascii="Times New Roman" w:hAnsi="Times New Roman"/>
          <w:b/>
          <w:sz w:val="24"/>
          <w:szCs w:val="24"/>
        </w:rPr>
        <w:t>nastavnik/</w:t>
      </w:r>
      <w:proofErr w:type="spellStart"/>
      <w:r w:rsidRPr="0022290B">
        <w:rPr>
          <w:rFonts w:ascii="Times New Roman" w:hAnsi="Times New Roman"/>
          <w:b/>
          <w:sz w:val="24"/>
          <w:szCs w:val="24"/>
        </w:rPr>
        <w:t>ica</w:t>
      </w:r>
      <w:proofErr w:type="spellEnd"/>
      <w:r w:rsidRPr="0022290B">
        <w:rPr>
          <w:rFonts w:ascii="Times New Roman" w:hAnsi="Times New Roman"/>
          <w:b/>
          <w:sz w:val="24"/>
          <w:szCs w:val="24"/>
        </w:rPr>
        <w:t xml:space="preserve"> politike i gospodarstva i etike </w:t>
      </w:r>
      <w:r w:rsidRPr="0022290B">
        <w:rPr>
          <w:rFonts w:ascii="Times New Roman" w:hAnsi="Times New Roman"/>
          <w:sz w:val="24"/>
          <w:szCs w:val="24"/>
        </w:rPr>
        <w:t xml:space="preserve">–1 izvršitelj (m/ž), VSS, </w:t>
      </w:r>
      <w:r w:rsidR="005C30EC" w:rsidRPr="0022290B">
        <w:rPr>
          <w:rFonts w:ascii="Times New Roman" w:hAnsi="Times New Roman"/>
          <w:sz w:val="24"/>
          <w:szCs w:val="24"/>
        </w:rPr>
        <w:t>- prof. sociologije/</w:t>
      </w:r>
      <w:proofErr w:type="spellStart"/>
      <w:r w:rsidR="005C30EC" w:rsidRPr="0022290B">
        <w:rPr>
          <w:rFonts w:ascii="Times New Roman" w:hAnsi="Times New Roman"/>
          <w:sz w:val="24"/>
          <w:szCs w:val="24"/>
        </w:rPr>
        <w:t>mag</w:t>
      </w:r>
      <w:proofErr w:type="spellEnd"/>
      <w:r w:rsidR="005C30EC" w:rsidRPr="0022290B">
        <w:rPr>
          <w:rFonts w:ascii="Times New Roman" w:hAnsi="Times New Roman"/>
          <w:sz w:val="24"/>
          <w:szCs w:val="24"/>
        </w:rPr>
        <w:t>.</w:t>
      </w:r>
      <w:r w:rsidR="00FF2D44" w:rsidRPr="0022290B">
        <w:rPr>
          <w:rFonts w:ascii="Times New Roman" w:hAnsi="Times New Roman"/>
          <w:sz w:val="24"/>
          <w:szCs w:val="24"/>
        </w:rPr>
        <w:t xml:space="preserve"> e</w:t>
      </w:r>
      <w:r w:rsidR="005C30EC" w:rsidRPr="0022290B">
        <w:rPr>
          <w:rFonts w:ascii="Times New Roman" w:hAnsi="Times New Roman"/>
          <w:sz w:val="24"/>
          <w:szCs w:val="24"/>
        </w:rPr>
        <w:t>dukacije</w:t>
      </w:r>
      <w:r w:rsidR="00FF2D44" w:rsidRPr="0022290B">
        <w:rPr>
          <w:rFonts w:ascii="Times New Roman" w:hAnsi="Times New Roman"/>
          <w:sz w:val="24"/>
          <w:szCs w:val="24"/>
        </w:rPr>
        <w:t xml:space="preserve"> </w:t>
      </w:r>
      <w:r w:rsidR="005C30EC" w:rsidRPr="0022290B">
        <w:rPr>
          <w:rFonts w:ascii="Times New Roman" w:hAnsi="Times New Roman"/>
          <w:sz w:val="24"/>
          <w:szCs w:val="24"/>
        </w:rPr>
        <w:t>sociologije</w:t>
      </w:r>
      <w:r w:rsidR="00FF2D44" w:rsidRPr="0022290B">
        <w:rPr>
          <w:rFonts w:ascii="Times New Roman" w:hAnsi="Times New Roman"/>
          <w:sz w:val="24"/>
          <w:szCs w:val="24"/>
        </w:rPr>
        <w:t xml:space="preserve">, </w:t>
      </w:r>
      <w:r w:rsidR="005C30EC" w:rsidRPr="0022290B">
        <w:rPr>
          <w:rFonts w:ascii="Times New Roman" w:hAnsi="Times New Roman"/>
          <w:sz w:val="24"/>
          <w:szCs w:val="24"/>
        </w:rPr>
        <w:t>dipl. politolog/</w:t>
      </w:r>
      <w:proofErr w:type="spellStart"/>
      <w:r w:rsidR="005C30EC" w:rsidRPr="0022290B">
        <w:rPr>
          <w:rFonts w:ascii="Times New Roman" w:hAnsi="Times New Roman"/>
          <w:sz w:val="24"/>
          <w:szCs w:val="24"/>
        </w:rPr>
        <w:t>mag</w:t>
      </w:r>
      <w:proofErr w:type="spellEnd"/>
      <w:r w:rsidR="005C30EC" w:rsidRPr="0022290B">
        <w:rPr>
          <w:rFonts w:ascii="Times New Roman" w:hAnsi="Times New Roman"/>
          <w:sz w:val="24"/>
          <w:szCs w:val="24"/>
        </w:rPr>
        <w:t>. politologije</w:t>
      </w:r>
      <w:r w:rsidR="00FF2D44" w:rsidRPr="0022290B">
        <w:rPr>
          <w:rFonts w:ascii="Times New Roman" w:hAnsi="Times New Roman"/>
          <w:sz w:val="24"/>
          <w:szCs w:val="24"/>
        </w:rPr>
        <w:t>,</w:t>
      </w:r>
      <w:r w:rsidR="005C30EC" w:rsidRPr="0022290B">
        <w:rPr>
          <w:rFonts w:ascii="Times New Roman" w:hAnsi="Times New Roman"/>
          <w:sz w:val="24"/>
          <w:szCs w:val="24"/>
        </w:rPr>
        <w:t xml:space="preserve"> dipl. pravnik/</w:t>
      </w:r>
      <w:proofErr w:type="spellStart"/>
      <w:r w:rsidR="005C30EC" w:rsidRPr="0022290B">
        <w:rPr>
          <w:rFonts w:ascii="Times New Roman" w:hAnsi="Times New Roman"/>
          <w:sz w:val="24"/>
          <w:szCs w:val="24"/>
        </w:rPr>
        <w:t>mag</w:t>
      </w:r>
      <w:proofErr w:type="spellEnd"/>
      <w:r w:rsidR="00FF2D44" w:rsidRPr="0022290B">
        <w:rPr>
          <w:rFonts w:ascii="Times New Roman" w:hAnsi="Times New Roman"/>
          <w:sz w:val="24"/>
          <w:szCs w:val="24"/>
        </w:rPr>
        <w:t>.</w:t>
      </w:r>
      <w:r w:rsidR="005C30EC" w:rsidRPr="0022290B">
        <w:rPr>
          <w:rFonts w:ascii="Times New Roman" w:hAnsi="Times New Roman"/>
          <w:sz w:val="24"/>
          <w:szCs w:val="24"/>
        </w:rPr>
        <w:t xml:space="preserve"> prava</w:t>
      </w:r>
      <w:r w:rsidR="00FF2D44" w:rsidRPr="0022290B">
        <w:rPr>
          <w:rFonts w:ascii="Times New Roman" w:hAnsi="Times New Roman"/>
          <w:sz w:val="24"/>
          <w:szCs w:val="24"/>
        </w:rPr>
        <w:t xml:space="preserve">, </w:t>
      </w:r>
      <w:r w:rsidR="005C30EC" w:rsidRPr="0022290B">
        <w:rPr>
          <w:rFonts w:ascii="Times New Roman" w:hAnsi="Times New Roman"/>
          <w:sz w:val="24"/>
          <w:szCs w:val="24"/>
        </w:rPr>
        <w:t>dipl. ekonomist/</w:t>
      </w:r>
      <w:proofErr w:type="spellStart"/>
      <w:r w:rsidR="005C30EC" w:rsidRPr="0022290B">
        <w:rPr>
          <w:rFonts w:ascii="Times New Roman" w:hAnsi="Times New Roman"/>
          <w:sz w:val="24"/>
          <w:szCs w:val="24"/>
        </w:rPr>
        <w:t>mag</w:t>
      </w:r>
      <w:proofErr w:type="spellEnd"/>
      <w:r w:rsidR="005C30EC" w:rsidRPr="0022290B">
        <w:rPr>
          <w:rFonts w:ascii="Times New Roman" w:hAnsi="Times New Roman"/>
          <w:sz w:val="24"/>
          <w:szCs w:val="24"/>
        </w:rPr>
        <w:t>. ekonomije</w:t>
      </w:r>
      <w:r w:rsidR="00FF2D44" w:rsidRPr="0022290B">
        <w:rPr>
          <w:rFonts w:ascii="Times New Roman" w:hAnsi="Times New Roman"/>
          <w:sz w:val="24"/>
          <w:szCs w:val="24"/>
        </w:rPr>
        <w:t>,</w:t>
      </w:r>
      <w:r w:rsidR="005C30EC" w:rsidRPr="0022290B">
        <w:rPr>
          <w:rFonts w:ascii="Times New Roman" w:hAnsi="Times New Roman"/>
          <w:sz w:val="24"/>
          <w:szCs w:val="24"/>
        </w:rPr>
        <w:t xml:space="preserve"> dipl. sociolog /</w:t>
      </w:r>
      <w:proofErr w:type="spellStart"/>
      <w:r w:rsidR="005C30EC" w:rsidRPr="0022290B">
        <w:rPr>
          <w:rFonts w:ascii="Times New Roman" w:hAnsi="Times New Roman"/>
          <w:sz w:val="24"/>
          <w:szCs w:val="24"/>
        </w:rPr>
        <w:t>mag</w:t>
      </w:r>
      <w:proofErr w:type="spellEnd"/>
      <w:r w:rsidR="005C30EC" w:rsidRPr="0022290B">
        <w:rPr>
          <w:rFonts w:ascii="Times New Roman" w:hAnsi="Times New Roman"/>
          <w:sz w:val="24"/>
          <w:szCs w:val="24"/>
        </w:rPr>
        <w:t>. sociologije</w:t>
      </w:r>
      <w:r w:rsidR="00FF2D44" w:rsidRPr="0022290B">
        <w:rPr>
          <w:rFonts w:ascii="Times New Roman" w:hAnsi="Times New Roman"/>
          <w:sz w:val="24"/>
          <w:szCs w:val="24"/>
        </w:rPr>
        <w:t>, neodređeno vrijeme, nepuno radno vrijeme – ukupno 9 sati nastave tjedno</w:t>
      </w:r>
      <w:r w:rsidR="005C30EC" w:rsidRPr="0022290B">
        <w:rPr>
          <w:rFonts w:ascii="Times New Roman" w:hAnsi="Times New Roman"/>
          <w:sz w:val="24"/>
          <w:szCs w:val="24"/>
        </w:rPr>
        <w:t xml:space="preserve">                    </w:t>
      </w:r>
    </w:p>
    <w:p w:rsidR="00876D85" w:rsidRPr="0022290B" w:rsidRDefault="00876D85" w:rsidP="00BD30BA">
      <w:pPr>
        <w:pStyle w:val="StandardWeb"/>
        <w:shd w:val="clear" w:color="auto" w:fill="FFFFFF" w:themeFill="background1"/>
        <w:spacing w:before="0" w:beforeAutospacing="0" w:after="0" w:afterAutospacing="0"/>
        <w:jc w:val="both"/>
        <w:rPr>
          <w:color w:val="000000"/>
        </w:rPr>
      </w:pPr>
      <w:r w:rsidRPr="0022290B">
        <w:rPr>
          <w:rStyle w:val="Naglaeno"/>
          <w:color w:val="000000"/>
        </w:rPr>
        <w:t>Uvjeti za zasnivanje radnog odnosa:</w:t>
      </w:r>
    </w:p>
    <w:p w:rsidR="00876D85" w:rsidRPr="0022290B" w:rsidRDefault="00876D85" w:rsidP="00BD30BA">
      <w:pPr>
        <w:pStyle w:val="StandardWeb"/>
        <w:shd w:val="clear" w:color="auto" w:fill="FFFFFF" w:themeFill="background1"/>
        <w:spacing w:before="0" w:beforeAutospacing="0" w:after="0" w:afterAutospacing="0"/>
        <w:jc w:val="both"/>
        <w:rPr>
          <w:color w:val="000000"/>
        </w:rPr>
      </w:pPr>
      <w:r w:rsidRPr="0022290B">
        <w:rPr>
          <w:color w:val="000000"/>
        </w:rPr>
        <w:t>- uz opće uvjete za zasnivanje radnog odnosa, sukladno općim propisima o radu, kandidati moraju ispuniti i posebne uvjete propisane člankom 105. Zakona o odgoju i obrazovanju u osnovnoj i srednjoj školi</w:t>
      </w:r>
    </w:p>
    <w:p w:rsidR="00876D85" w:rsidRPr="0022290B" w:rsidRDefault="00876D85" w:rsidP="00BD30BA">
      <w:pPr>
        <w:pStyle w:val="StandardWeb"/>
        <w:shd w:val="clear" w:color="auto" w:fill="FFFFFF" w:themeFill="background1"/>
        <w:spacing w:before="0" w:beforeAutospacing="0" w:after="0" w:afterAutospacing="0"/>
        <w:jc w:val="both"/>
        <w:rPr>
          <w:color w:val="000000"/>
        </w:rPr>
      </w:pPr>
      <w:r w:rsidRPr="0022290B">
        <w:rPr>
          <w:color w:val="000000"/>
        </w:rPr>
        <w:t>- posebni uvjeti za zasnivanje radnog odnosa u školskoj ustanovi za osobe koje sudjeluju u odgojno-obrazovnom radu s učenicima jesu poznavanje hrvatskog jezika i latiničnog pisma u mjeri koja omogućava izvođenje odgojno-obrazovnog rada, odgovarajuću vrstu i razinu obrazovanja kojom su osobe stručno osposobljene za obavljanje odgojno-obrazovnog rada</w:t>
      </w:r>
    </w:p>
    <w:p w:rsidR="00876D85" w:rsidRPr="0022290B" w:rsidRDefault="00876D85" w:rsidP="00BD30BA">
      <w:pPr>
        <w:pStyle w:val="StandardWeb"/>
        <w:shd w:val="clear" w:color="auto" w:fill="FFFFFF" w:themeFill="background1"/>
        <w:spacing w:before="0" w:beforeAutospacing="0" w:after="0" w:afterAutospacing="0"/>
        <w:jc w:val="both"/>
        <w:rPr>
          <w:color w:val="000000"/>
        </w:rPr>
      </w:pPr>
      <w:r w:rsidRPr="0022290B">
        <w:rPr>
          <w:color w:val="000000"/>
        </w:rPr>
        <w:t>- radni odnos u školskoj ustanovi ne može zasnovati osoba za koju postoje zapreke iz članka 106. Zakona o odgoju i obrazovanju u osnovnoj i srednjoj školi.</w:t>
      </w:r>
    </w:p>
    <w:p w:rsidR="00876D85" w:rsidRPr="0022290B" w:rsidRDefault="00D712B4" w:rsidP="00BD30BA">
      <w:pPr>
        <w:pStyle w:val="StandardWeb"/>
        <w:shd w:val="clear" w:color="auto" w:fill="FFFFFF" w:themeFill="background1"/>
        <w:spacing w:before="0" w:beforeAutospacing="0" w:after="0" w:afterAutospacing="0"/>
        <w:jc w:val="both"/>
        <w:rPr>
          <w:color w:val="000000"/>
        </w:rPr>
      </w:pPr>
      <w:r>
        <w:rPr>
          <w:color w:val="000000"/>
        </w:rPr>
        <w:t>- poslove nastavnika predmetne nastave može obavljati osoba koja ima završen diplomski sveučilišni studij odgovarajuće vrste ili diplomski specijalistički  stručni studij odgovarajuće vrste i ima potrebne pedagoške kompetencije</w:t>
      </w:r>
      <w:r w:rsidR="00902B09">
        <w:rPr>
          <w:color w:val="000000"/>
        </w:rPr>
        <w:t>.</w:t>
      </w:r>
      <w:bookmarkStart w:id="0" w:name="_GoBack"/>
      <w:bookmarkEnd w:id="0"/>
      <w:r>
        <w:rPr>
          <w:color w:val="000000"/>
        </w:rPr>
        <w:t xml:space="preserve"> </w:t>
      </w:r>
    </w:p>
    <w:p w:rsidR="00876D85" w:rsidRPr="0022290B" w:rsidRDefault="00876D85" w:rsidP="00BD30BA">
      <w:pPr>
        <w:pStyle w:val="StandardWeb"/>
        <w:shd w:val="clear" w:color="auto" w:fill="FFFFFF" w:themeFill="background1"/>
        <w:spacing w:before="0" w:beforeAutospacing="0" w:after="0" w:afterAutospacing="0"/>
        <w:jc w:val="both"/>
        <w:rPr>
          <w:color w:val="000000"/>
        </w:rPr>
      </w:pPr>
      <w:r w:rsidRPr="0022290B">
        <w:rPr>
          <w:color w:val="000000"/>
        </w:rPr>
        <w:t>Uvjeti stručne spreme za navedeno radno mjesto propisani su Pravilnikom o stručnoj spremi i pedagoško-psihološkom obrazovanju nastavnika u srednjem školstvu („Narodne novine“ br. 1/96 i 80/99) i Kurikulumom nastavnih predmeta.</w:t>
      </w:r>
    </w:p>
    <w:p w:rsidR="00876D85" w:rsidRPr="0022290B" w:rsidRDefault="00876D85" w:rsidP="00876D85">
      <w:pPr>
        <w:spacing w:before="30" w:after="30"/>
        <w:jc w:val="both"/>
        <w:rPr>
          <w:rFonts w:ascii="Times New Roman" w:hAnsi="Times New Roman"/>
          <w:sz w:val="24"/>
          <w:szCs w:val="24"/>
        </w:rPr>
      </w:pPr>
      <w:r w:rsidRPr="0022290B">
        <w:rPr>
          <w:rStyle w:val="Naglaeno"/>
          <w:rFonts w:ascii="Times New Roman" w:hAnsi="Times New Roman"/>
          <w:color w:val="000000"/>
          <w:sz w:val="24"/>
          <w:szCs w:val="24"/>
        </w:rPr>
        <w:t xml:space="preserve"> </w:t>
      </w:r>
    </w:p>
    <w:p w:rsidR="00876D85" w:rsidRPr="0022290B" w:rsidRDefault="00876D85" w:rsidP="00876D85">
      <w:pPr>
        <w:spacing w:after="0"/>
        <w:jc w:val="both"/>
        <w:rPr>
          <w:rFonts w:ascii="Times New Roman" w:hAnsi="Times New Roman"/>
          <w:sz w:val="24"/>
          <w:szCs w:val="24"/>
        </w:rPr>
      </w:pPr>
      <w:r w:rsidRPr="0022290B">
        <w:rPr>
          <w:rFonts w:ascii="Times New Roman" w:hAnsi="Times New Roman"/>
          <w:b/>
          <w:sz w:val="24"/>
          <w:szCs w:val="24"/>
          <w:u w:val="single"/>
        </w:rPr>
        <w:t>Uz vlastoručno potpisanu prijavu</w:t>
      </w:r>
      <w:r w:rsidRPr="0022290B">
        <w:rPr>
          <w:rFonts w:ascii="Times New Roman" w:hAnsi="Times New Roman"/>
          <w:sz w:val="24"/>
          <w:szCs w:val="24"/>
        </w:rPr>
        <w:t xml:space="preserve"> na natječaj u kojoj obavezno treba biti navedeno radno mjesto na koje se prijavljuje i osobni podaci (osobno ime, adresa stanovanja, broj telefona odnosno mobitela, po mogućnosti e-mail adresa), kandidati trebaju priložiti:</w:t>
      </w:r>
    </w:p>
    <w:p w:rsidR="00876D85" w:rsidRPr="0022290B" w:rsidRDefault="00876D85" w:rsidP="00876D85">
      <w:pPr>
        <w:numPr>
          <w:ilvl w:val="0"/>
          <w:numId w:val="18"/>
        </w:numPr>
        <w:spacing w:after="0" w:line="240" w:lineRule="auto"/>
        <w:jc w:val="both"/>
        <w:rPr>
          <w:rFonts w:ascii="Times New Roman" w:hAnsi="Times New Roman"/>
          <w:sz w:val="24"/>
          <w:szCs w:val="24"/>
        </w:rPr>
      </w:pPr>
      <w:r w:rsidRPr="0022290B">
        <w:rPr>
          <w:rFonts w:ascii="Times New Roman" w:hAnsi="Times New Roman"/>
          <w:sz w:val="24"/>
          <w:szCs w:val="24"/>
        </w:rPr>
        <w:t xml:space="preserve">životopis, </w:t>
      </w:r>
    </w:p>
    <w:p w:rsidR="00876D85" w:rsidRPr="0022290B" w:rsidRDefault="00876D85" w:rsidP="00876D85">
      <w:pPr>
        <w:numPr>
          <w:ilvl w:val="0"/>
          <w:numId w:val="18"/>
        </w:numPr>
        <w:spacing w:after="0" w:line="240" w:lineRule="auto"/>
        <w:jc w:val="both"/>
        <w:rPr>
          <w:rFonts w:ascii="Times New Roman" w:hAnsi="Times New Roman"/>
          <w:sz w:val="24"/>
          <w:szCs w:val="24"/>
        </w:rPr>
      </w:pPr>
      <w:r w:rsidRPr="0022290B">
        <w:rPr>
          <w:rFonts w:ascii="Times New Roman" w:hAnsi="Times New Roman"/>
          <w:sz w:val="24"/>
          <w:szCs w:val="24"/>
        </w:rPr>
        <w:t>dokaz o stečenoj stručnoj spremi (</w:t>
      </w:r>
      <w:r w:rsidR="00BD30BA" w:rsidRPr="0022290B">
        <w:rPr>
          <w:rFonts w:ascii="Times New Roman" w:hAnsi="Times New Roman"/>
          <w:sz w:val="24"/>
          <w:szCs w:val="24"/>
        </w:rPr>
        <w:t xml:space="preserve">diploma ili </w:t>
      </w:r>
      <w:r w:rsidR="00E04C7F" w:rsidRPr="0022290B">
        <w:rPr>
          <w:rFonts w:ascii="Times New Roman" w:hAnsi="Times New Roman"/>
          <w:sz w:val="24"/>
          <w:szCs w:val="24"/>
        </w:rPr>
        <w:t>potvrda</w:t>
      </w:r>
      <w:r w:rsidR="00BD30BA" w:rsidRPr="0022290B">
        <w:rPr>
          <w:rFonts w:ascii="Times New Roman" w:hAnsi="Times New Roman"/>
          <w:sz w:val="24"/>
          <w:szCs w:val="24"/>
        </w:rPr>
        <w:t xml:space="preserve"> o diplomiranju),</w:t>
      </w:r>
      <w:r w:rsidRPr="0022290B">
        <w:rPr>
          <w:rFonts w:ascii="Times New Roman" w:hAnsi="Times New Roman"/>
          <w:sz w:val="24"/>
          <w:szCs w:val="24"/>
        </w:rPr>
        <w:t xml:space="preserve"> </w:t>
      </w:r>
    </w:p>
    <w:p w:rsidR="00876D85" w:rsidRPr="0022290B" w:rsidRDefault="00876D85" w:rsidP="00876D85">
      <w:pPr>
        <w:pStyle w:val="Obojanipopis-Isticanje11"/>
        <w:numPr>
          <w:ilvl w:val="0"/>
          <w:numId w:val="18"/>
        </w:numPr>
        <w:spacing w:after="0"/>
        <w:rPr>
          <w:rFonts w:ascii="Times New Roman" w:hAnsi="Times New Roman"/>
          <w:sz w:val="24"/>
          <w:szCs w:val="24"/>
        </w:rPr>
      </w:pPr>
      <w:r w:rsidRPr="0022290B">
        <w:rPr>
          <w:rFonts w:ascii="Times New Roman" w:hAnsi="Times New Roman"/>
          <w:sz w:val="24"/>
          <w:szCs w:val="24"/>
        </w:rPr>
        <w:t xml:space="preserve">dokaz o pedagoškim kompetencijama (ako nisu sadržane u redovnom obrazovanju, ukoliko kandidat nema nastavnički smjer), </w:t>
      </w:r>
    </w:p>
    <w:p w:rsidR="00876D85" w:rsidRPr="0022290B" w:rsidRDefault="00876D85" w:rsidP="00876D85">
      <w:pPr>
        <w:pStyle w:val="Obojanipopis-Isticanje11"/>
        <w:numPr>
          <w:ilvl w:val="0"/>
          <w:numId w:val="18"/>
        </w:numPr>
        <w:spacing w:after="0"/>
        <w:rPr>
          <w:rFonts w:ascii="Times New Roman" w:hAnsi="Times New Roman"/>
          <w:sz w:val="24"/>
          <w:szCs w:val="24"/>
        </w:rPr>
      </w:pPr>
      <w:r w:rsidRPr="0022290B">
        <w:rPr>
          <w:rFonts w:ascii="Times New Roman" w:hAnsi="Times New Roman"/>
          <w:sz w:val="24"/>
          <w:szCs w:val="24"/>
        </w:rPr>
        <w:t>potvrda/uvjerenje o položenom stručnom ispitu za nastavnika (ako kandidat ima položen stručni ispit),</w:t>
      </w:r>
    </w:p>
    <w:p w:rsidR="00876D85" w:rsidRPr="0022290B" w:rsidRDefault="00876D85" w:rsidP="00876D85">
      <w:pPr>
        <w:numPr>
          <w:ilvl w:val="0"/>
          <w:numId w:val="18"/>
        </w:numPr>
        <w:spacing w:after="0" w:line="240" w:lineRule="auto"/>
        <w:jc w:val="both"/>
        <w:rPr>
          <w:rFonts w:ascii="Times New Roman" w:hAnsi="Times New Roman"/>
          <w:sz w:val="24"/>
          <w:szCs w:val="24"/>
        </w:rPr>
      </w:pPr>
      <w:r w:rsidRPr="0022290B">
        <w:rPr>
          <w:rFonts w:ascii="Times New Roman" w:hAnsi="Times New Roman"/>
          <w:sz w:val="24"/>
          <w:szCs w:val="24"/>
        </w:rPr>
        <w:lastRenderedPageBreak/>
        <w:t xml:space="preserve">elektronički zapis o radnom stažu (potvrdu ili elektronički zapis HZMO ne stariji od  </w:t>
      </w:r>
      <w:r w:rsidR="00BD30BA" w:rsidRPr="0022290B">
        <w:rPr>
          <w:rFonts w:ascii="Times New Roman" w:hAnsi="Times New Roman"/>
          <w:sz w:val="24"/>
          <w:szCs w:val="24"/>
        </w:rPr>
        <w:t>dana objave natječaja</w:t>
      </w:r>
      <w:r w:rsidRPr="0022290B">
        <w:rPr>
          <w:rFonts w:ascii="Times New Roman" w:hAnsi="Times New Roman"/>
          <w:sz w:val="24"/>
          <w:szCs w:val="24"/>
        </w:rPr>
        <w:t>,</w:t>
      </w:r>
    </w:p>
    <w:p w:rsidR="00876D85" w:rsidRPr="0022290B" w:rsidRDefault="00876D85" w:rsidP="00876D85">
      <w:pPr>
        <w:numPr>
          <w:ilvl w:val="0"/>
          <w:numId w:val="18"/>
        </w:numPr>
        <w:spacing w:after="0" w:line="240" w:lineRule="auto"/>
        <w:jc w:val="both"/>
        <w:rPr>
          <w:rFonts w:ascii="Times New Roman" w:hAnsi="Times New Roman"/>
          <w:sz w:val="24"/>
          <w:szCs w:val="24"/>
        </w:rPr>
      </w:pPr>
      <w:r w:rsidRPr="0022290B">
        <w:rPr>
          <w:rFonts w:ascii="Times New Roman" w:hAnsi="Times New Roman"/>
          <w:sz w:val="24"/>
          <w:szCs w:val="24"/>
        </w:rPr>
        <w:t>uvjerenje nadležnog suda da se protiv podnositelja prijave ne vodi kazneni postupak za neko od kaznenih djela iz članka 106. Zakona o odgoju i obrazovanju u osnovnoj i srednjoj školi ne starije od mjesec dana od dana raspisivanja natječaja).</w:t>
      </w:r>
    </w:p>
    <w:p w:rsidR="00876D85" w:rsidRPr="0022290B" w:rsidRDefault="00876D85" w:rsidP="00876D85">
      <w:pPr>
        <w:spacing w:after="0"/>
        <w:jc w:val="both"/>
        <w:rPr>
          <w:rFonts w:ascii="Times New Roman" w:hAnsi="Times New Roman"/>
          <w:sz w:val="24"/>
          <w:szCs w:val="24"/>
          <w:shd w:val="clear" w:color="auto" w:fill="FFFFFF"/>
        </w:rPr>
      </w:pPr>
      <w:r w:rsidRPr="0022290B">
        <w:rPr>
          <w:rFonts w:ascii="Times New Roman" w:hAnsi="Times New Roman"/>
          <w:b/>
          <w:sz w:val="24"/>
          <w:szCs w:val="24"/>
          <w:shd w:val="clear" w:color="auto" w:fill="FFFFFF"/>
        </w:rPr>
        <w:t xml:space="preserve">Ako se na natječaj ne javi osoba koja ispunjava uvjete iz članka 105. stavka 7. Zakona o odgoju i obrazovanju, </w:t>
      </w:r>
      <w:r w:rsidR="008F3E5E" w:rsidRPr="0022290B">
        <w:rPr>
          <w:rFonts w:ascii="Times New Roman" w:hAnsi="Times New Roman"/>
          <w:b/>
          <w:sz w:val="24"/>
          <w:szCs w:val="24"/>
          <w:shd w:val="clear" w:color="auto" w:fill="FFFFFF"/>
        </w:rPr>
        <w:t>na vrednovanje će</w:t>
      </w:r>
      <w:r w:rsidRPr="0022290B">
        <w:rPr>
          <w:rFonts w:ascii="Times New Roman" w:hAnsi="Times New Roman"/>
          <w:b/>
          <w:sz w:val="24"/>
          <w:szCs w:val="24"/>
          <w:shd w:val="clear" w:color="auto" w:fill="FFFFFF"/>
        </w:rPr>
        <w:t xml:space="preserve"> se </w:t>
      </w:r>
      <w:r w:rsidR="008F3E5E" w:rsidRPr="0022290B">
        <w:rPr>
          <w:rFonts w:ascii="Times New Roman" w:hAnsi="Times New Roman"/>
          <w:b/>
          <w:sz w:val="24"/>
          <w:szCs w:val="24"/>
          <w:shd w:val="clear" w:color="auto" w:fill="FFFFFF"/>
        </w:rPr>
        <w:t>pozvati</w:t>
      </w:r>
      <w:r w:rsidRPr="0022290B">
        <w:rPr>
          <w:rFonts w:ascii="Times New Roman" w:hAnsi="Times New Roman"/>
          <w:b/>
          <w:sz w:val="24"/>
          <w:szCs w:val="24"/>
          <w:shd w:val="clear" w:color="auto" w:fill="FFFFFF"/>
        </w:rPr>
        <w:t xml:space="preserve"> osob</w:t>
      </w:r>
      <w:r w:rsidR="008F3E5E" w:rsidRPr="0022290B">
        <w:rPr>
          <w:rFonts w:ascii="Times New Roman" w:hAnsi="Times New Roman"/>
          <w:b/>
          <w:sz w:val="24"/>
          <w:szCs w:val="24"/>
          <w:shd w:val="clear" w:color="auto" w:fill="FFFFFF"/>
        </w:rPr>
        <w:t>a</w:t>
      </w:r>
      <w:r w:rsidRPr="0022290B">
        <w:rPr>
          <w:rFonts w:ascii="Times New Roman" w:hAnsi="Times New Roman"/>
          <w:b/>
          <w:sz w:val="24"/>
          <w:szCs w:val="24"/>
          <w:shd w:val="clear" w:color="auto" w:fill="FFFFFF"/>
        </w:rPr>
        <w:t xml:space="preserve"> koja ima odgovarajuću razinu i vrstu obrazovanja, a nema potrebne pedagoške kompetencije</w:t>
      </w:r>
      <w:r w:rsidR="008F3E5E" w:rsidRPr="0022290B">
        <w:rPr>
          <w:rFonts w:ascii="Times New Roman" w:hAnsi="Times New Roman"/>
          <w:sz w:val="24"/>
          <w:szCs w:val="24"/>
          <w:shd w:val="clear" w:color="auto" w:fill="FFFFFF"/>
        </w:rPr>
        <w:t>. Takva osoba može zasnovati  radni odnos</w:t>
      </w:r>
      <w:r w:rsidRPr="0022290B">
        <w:rPr>
          <w:rFonts w:ascii="Times New Roman" w:hAnsi="Times New Roman"/>
          <w:sz w:val="24"/>
          <w:szCs w:val="24"/>
          <w:shd w:val="clear" w:color="auto" w:fill="FFFFFF"/>
        </w:rPr>
        <w:t xml:space="preserve"> uz uvjet stjecanja tih kompetencija</w:t>
      </w:r>
      <w:r w:rsidR="008F3E5E" w:rsidRPr="0022290B">
        <w:rPr>
          <w:rFonts w:ascii="Times New Roman" w:hAnsi="Times New Roman"/>
          <w:sz w:val="24"/>
          <w:szCs w:val="24"/>
          <w:shd w:val="clear" w:color="auto" w:fill="FFFFFF"/>
        </w:rPr>
        <w:t xml:space="preserve"> sukladno Zakonu o odgoju i obrazovanju u osnovnoj i srednjoj školi.</w:t>
      </w:r>
      <w:r w:rsidRPr="0022290B">
        <w:rPr>
          <w:rFonts w:ascii="Times New Roman" w:hAnsi="Times New Roman"/>
          <w:sz w:val="24"/>
          <w:szCs w:val="24"/>
          <w:shd w:val="clear" w:color="auto" w:fill="FFFFFF"/>
        </w:rPr>
        <w:t xml:space="preserve"> Osoba koja nema položen stručni ispit dužna je isti položiti sukladno rokovima popisanim Zakonom o odgoju i obrazovanju u osnovnoj i srednjoj školi.</w:t>
      </w:r>
    </w:p>
    <w:p w:rsidR="00876D85" w:rsidRPr="0022290B" w:rsidRDefault="00876D85" w:rsidP="00876D85">
      <w:pPr>
        <w:pStyle w:val="Obojanipopis-Isticanje11"/>
        <w:spacing w:after="0"/>
        <w:ind w:left="0"/>
        <w:jc w:val="both"/>
        <w:rPr>
          <w:rFonts w:ascii="Times New Roman" w:hAnsi="Times New Roman"/>
          <w:sz w:val="24"/>
          <w:szCs w:val="24"/>
        </w:rPr>
      </w:pPr>
      <w:r w:rsidRPr="0022290B">
        <w:rPr>
          <w:rFonts w:ascii="Times New Roman" w:hAnsi="Times New Roman"/>
          <w:sz w:val="24"/>
          <w:szCs w:val="24"/>
        </w:rPr>
        <w:t>Mjesto rada za raspisan</w:t>
      </w:r>
      <w:r w:rsidR="008F3E5E" w:rsidRPr="0022290B">
        <w:rPr>
          <w:rFonts w:ascii="Times New Roman" w:hAnsi="Times New Roman"/>
          <w:sz w:val="24"/>
          <w:szCs w:val="24"/>
        </w:rPr>
        <w:t>o</w:t>
      </w:r>
      <w:r w:rsidRPr="0022290B">
        <w:rPr>
          <w:rFonts w:ascii="Times New Roman" w:hAnsi="Times New Roman"/>
          <w:sz w:val="24"/>
          <w:szCs w:val="24"/>
        </w:rPr>
        <w:t xml:space="preserve"> radn</w:t>
      </w:r>
      <w:r w:rsidR="008F3E5E" w:rsidRPr="0022290B">
        <w:rPr>
          <w:rFonts w:ascii="Times New Roman" w:hAnsi="Times New Roman"/>
          <w:sz w:val="24"/>
          <w:szCs w:val="24"/>
        </w:rPr>
        <w:t>o</w:t>
      </w:r>
      <w:r w:rsidRPr="0022290B">
        <w:rPr>
          <w:rFonts w:ascii="Times New Roman" w:hAnsi="Times New Roman"/>
          <w:sz w:val="24"/>
          <w:szCs w:val="24"/>
        </w:rPr>
        <w:t xml:space="preserve"> mjest</w:t>
      </w:r>
      <w:r w:rsidR="008F3E5E" w:rsidRPr="0022290B">
        <w:rPr>
          <w:rFonts w:ascii="Times New Roman" w:hAnsi="Times New Roman"/>
          <w:sz w:val="24"/>
          <w:szCs w:val="24"/>
        </w:rPr>
        <w:t>o</w:t>
      </w:r>
      <w:r w:rsidRPr="0022290B">
        <w:rPr>
          <w:rFonts w:ascii="Times New Roman" w:hAnsi="Times New Roman"/>
          <w:sz w:val="24"/>
          <w:szCs w:val="24"/>
        </w:rPr>
        <w:t xml:space="preserve"> je u sjedištu Škole, </w:t>
      </w:r>
      <w:proofErr w:type="spellStart"/>
      <w:r w:rsidRPr="0022290B">
        <w:rPr>
          <w:rFonts w:ascii="Times New Roman" w:hAnsi="Times New Roman"/>
          <w:sz w:val="24"/>
          <w:szCs w:val="24"/>
        </w:rPr>
        <w:t>Hallerova</w:t>
      </w:r>
      <w:proofErr w:type="spellEnd"/>
      <w:r w:rsidRPr="0022290B">
        <w:rPr>
          <w:rFonts w:ascii="Times New Roman" w:hAnsi="Times New Roman"/>
          <w:sz w:val="24"/>
          <w:szCs w:val="24"/>
        </w:rPr>
        <w:t xml:space="preserve"> aleja </w:t>
      </w:r>
      <w:r w:rsidR="008F3E5E" w:rsidRPr="0022290B">
        <w:rPr>
          <w:rFonts w:ascii="Times New Roman" w:hAnsi="Times New Roman"/>
          <w:sz w:val="24"/>
          <w:szCs w:val="24"/>
        </w:rPr>
        <w:t>6a</w:t>
      </w:r>
      <w:r w:rsidRPr="0022290B">
        <w:rPr>
          <w:rFonts w:ascii="Times New Roman" w:hAnsi="Times New Roman"/>
          <w:sz w:val="24"/>
          <w:szCs w:val="24"/>
        </w:rPr>
        <w:t>, Varaždin.</w:t>
      </w:r>
    </w:p>
    <w:p w:rsidR="00876D85" w:rsidRPr="0022290B" w:rsidRDefault="00876D85" w:rsidP="00876D85">
      <w:pPr>
        <w:spacing w:after="0"/>
        <w:jc w:val="both"/>
        <w:rPr>
          <w:rFonts w:ascii="Times New Roman" w:hAnsi="Times New Roman"/>
          <w:sz w:val="24"/>
          <w:szCs w:val="24"/>
        </w:rPr>
      </w:pPr>
      <w:r w:rsidRPr="0022290B">
        <w:rPr>
          <w:rFonts w:ascii="Times New Roman" w:hAnsi="Times New Roman"/>
          <w:sz w:val="24"/>
          <w:szCs w:val="24"/>
        </w:rPr>
        <w:t xml:space="preserve">Kandidati dokumente dostavljaju isključivo u neovjerenim preslikama koje se ne vraćaju. </w:t>
      </w:r>
    </w:p>
    <w:p w:rsidR="00876D85" w:rsidRPr="0022290B" w:rsidRDefault="00876D85" w:rsidP="00876D85">
      <w:pPr>
        <w:pStyle w:val="Obojanipopis-Isticanje11"/>
        <w:spacing w:after="0"/>
        <w:ind w:left="0"/>
        <w:jc w:val="both"/>
        <w:rPr>
          <w:rFonts w:ascii="Times New Roman" w:hAnsi="Times New Roman"/>
          <w:sz w:val="24"/>
          <w:szCs w:val="24"/>
        </w:rPr>
      </w:pPr>
      <w:r w:rsidRPr="0022290B">
        <w:rPr>
          <w:rFonts w:ascii="Times New Roman" w:hAnsi="Times New Roman"/>
          <w:sz w:val="24"/>
          <w:szCs w:val="24"/>
        </w:rPr>
        <w:t xml:space="preserve">Nakon odabira kandidata, a prije potpisivanja ugovora o radu, odabrani kandidat obvezan je dostaviti izvornike dokaza o ispunjenosti formalnih uvjeta iz natječaja,  jer nedostavljanje traženih isprava smatra se </w:t>
      </w:r>
      <w:proofErr w:type="spellStart"/>
      <w:r w:rsidRPr="0022290B">
        <w:rPr>
          <w:rFonts w:ascii="Times New Roman" w:hAnsi="Times New Roman"/>
          <w:sz w:val="24"/>
          <w:szCs w:val="24"/>
        </w:rPr>
        <w:t>odustankom</w:t>
      </w:r>
      <w:proofErr w:type="spellEnd"/>
      <w:r w:rsidRPr="0022290B">
        <w:rPr>
          <w:rFonts w:ascii="Times New Roman" w:hAnsi="Times New Roman"/>
          <w:sz w:val="24"/>
          <w:szCs w:val="24"/>
        </w:rPr>
        <w:t xml:space="preserve"> od zapošljavanja u Školi. </w:t>
      </w:r>
    </w:p>
    <w:p w:rsidR="00876D85" w:rsidRPr="0022290B" w:rsidRDefault="00876D85" w:rsidP="00876D85">
      <w:pPr>
        <w:spacing w:after="0"/>
        <w:jc w:val="both"/>
        <w:rPr>
          <w:rFonts w:ascii="Times New Roman" w:hAnsi="Times New Roman"/>
          <w:sz w:val="24"/>
          <w:szCs w:val="24"/>
        </w:rPr>
      </w:pPr>
      <w:r w:rsidRPr="0022290B">
        <w:rPr>
          <w:rFonts w:ascii="Times New Roman" w:hAnsi="Times New Roman"/>
          <w:sz w:val="24"/>
          <w:szCs w:val="24"/>
        </w:rPr>
        <w:t xml:space="preserve">Kandidati koji prema posebnim propisima ostvaruju pravo prednosti pri zapošljavanju, dužni su se u prijavi pozvati na to pravo i uz prijavu priložiti sve propisane dokaze o tom statusu. </w:t>
      </w:r>
    </w:p>
    <w:p w:rsidR="00876D85" w:rsidRPr="0022290B" w:rsidRDefault="00876D85" w:rsidP="00876D85">
      <w:pPr>
        <w:spacing w:after="0"/>
        <w:jc w:val="both"/>
        <w:rPr>
          <w:rFonts w:ascii="Times New Roman" w:hAnsi="Times New Roman"/>
          <w:sz w:val="24"/>
          <w:szCs w:val="24"/>
        </w:rPr>
      </w:pPr>
      <w:r w:rsidRPr="0022290B">
        <w:rPr>
          <w:rFonts w:ascii="Times New Roman" w:hAnsi="Times New Roman"/>
          <w:sz w:val="24"/>
          <w:szCs w:val="24"/>
        </w:rPr>
        <w:t>Kandidati koji se pozivaju na pravo prednosti pri zapošljavanju u skladu s člankom 102. Zakona o hrvatskim braniteljima i članovima njihovih obitelji (NN 121/17), člankom 48.f Zakona o zaštiti vojnih i civilnih invalida rata (NN 33/92, 57/92, 77/92, 27/93, 58/93, 2/94, 76/94, 108/95, 108/96, 82/01, 103/03 i 148/13) i člankom 9. Zakona o profesionalnoj rehabilitaciji i zapošljavanju osoba s invaliditetom (NN 157/13 i 152/14), dužni su se u prijavi pozvati na to pravo te imaju prednost u odnosu na ostale kandidate samo pod jednakim uvjetima.</w:t>
      </w:r>
    </w:p>
    <w:p w:rsidR="00876D85" w:rsidRPr="0022290B" w:rsidRDefault="00876D85" w:rsidP="00876D85">
      <w:pPr>
        <w:spacing w:after="0"/>
        <w:jc w:val="both"/>
        <w:rPr>
          <w:rFonts w:ascii="Times New Roman" w:hAnsi="Times New Roman"/>
          <w:sz w:val="24"/>
          <w:szCs w:val="24"/>
        </w:rPr>
      </w:pPr>
      <w:r w:rsidRPr="0022290B">
        <w:rPr>
          <w:rFonts w:ascii="Times New Roman" w:hAnsi="Times New Roman"/>
          <w:sz w:val="24"/>
          <w:szCs w:val="24"/>
        </w:rPr>
        <w:t>Popis dokaza za ostvarivanje prava prednosti pri zapošljavanju nalaze se na internetskoj stranici Ministarstva hrvatskih branitelja na sljedećoj poveznici:</w:t>
      </w:r>
    </w:p>
    <w:p w:rsidR="00876D85" w:rsidRPr="0022290B" w:rsidRDefault="00902B09" w:rsidP="00876D85">
      <w:pPr>
        <w:spacing w:after="0"/>
        <w:jc w:val="both"/>
        <w:rPr>
          <w:rFonts w:ascii="Times New Roman" w:hAnsi="Times New Roman"/>
          <w:sz w:val="24"/>
          <w:szCs w:val="24"/>
        </w:rPr>
      </w:pPr>
      <w:hyperlink r:id="rId5" w:history="1">
        <w:r w:rsidR="00876D85" w:rsidRPr="0022290B">
          <w:rPr>
            <w:rStyle w:val="Hiperveza"/>
            <w:rFonts w:ascii="Times New Roman" w:hAnsi="Times New Roman"/>
            <w:sz w:val="24"/>
            <w:szCs w:val="24"/>
          </w:rPr>
          <w:t>https://branitelji.gov.hr/UserDocsImages/NG/12%20Prosinac/Zapošljavanje/POPIS%20DOKAZA%20ZA%20OSTVARIVANJE%20PRAVA%20PRI%20ZAPOŠLJAVANJU.pdf</w:t>
        </w:r>
      </w:hyperlink>
    </w:p>
    <w:p w:rsidR="00876D85" w:rsidRPr="0022290B" w:rsidRDefault="00876D85" w:rsidP="00876D85">
      <w:pPr>
        <w:spacing w:after="0"/>
        <w:jc w:val="both"/>
        <w:rPr>
          <w:rFonts w:ascii="Times New Roman" w:hAnsi="Times New Roman"/>
          <w:sz w:val="24"/>
          <w:szCs w:val="24"/>
        </w:rPr>
      </w:pPr>
      <w:r w:rsidRPr="0022290B">
        <w:rPr>
          <w:rFonts w:ascii="Times New Roman" w:hAnsi="Times New Roman"/>
          <w:sz w:val="24"/>
          <w:szCs w:val="24"/>
        </w:rPr>
        <w:t>Kandidati koji se pozivaju na pravo prednosti prilikom zapošljavanja sukladno članku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Kandidati koji se pozivaju na pravo prednosti prilikom zapošljavanja sukladno članku 48.f Zakona o zaštiti vojnih i civilnih invalida rata, uz prijavu na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876D85" w:rsidRPr="0022290B" w:rsidRDefault="00876D85" w:rsidP="00876D85">
      <w:pPr>
        <w:spacing w:after="0"/>
        <w:jc w:val="both"/>
        <w:rPr>
          <w:rFonts w:ascii="Times New Roman" w:hAnsi="Times New Roman"/>
          <w:sz w:val="24"/>
          <w:szCs w:val="24"/>
        </w:rPr>
      </w:pPr>
      <w:r w:rsidRPr="0022290B">
        <w:rPr>
          <w:rFonts w:ascii="Times New Roman" w:hAnsi="Times New Roman"/>
          <w:sz w:val="24"/>
          <w:szCs w:val="24"/>
        </w:rPr>
        <w:t>Na natječaj se mogu javiti osobe oba spola sukladno članku 13. Zakona o ravnopravnosti spolova.</w:t>
      </w:r>
    </w:p>
    <w:p w:rsidR="00876D85" w:rsidRPr="0022290B" w:rsidRDefault="00876D85" w:rsidP="00876D85">
      <w:pPr>
        <w:spacing w:after="0"/>
        <w:jc w:val="both"/>
        <w:rPr>
          <w:rFonts w:ascii="Times New Roman" w:hAnsi="Times New Roman"/>
          <w:sz w:val="24"/>
          <w:szCs w:val="24"/>
        </w:rPr>
      </w:pPr>
      <w:r w:rsidRPr="0022290B">
        <w:rPr>
          <w:rFonts w:ascii="Times New Roman" w:hAnsi="Times New Roman"/>
          <w:sz w:val="24"/>
          <w:szCs w:val="24"/>
        </w:rPr>
        <w:t xml:space="preserve">Kandidati će se vrednovati sukladno Pravilniku o načinu i postupku zapošljavanja u </w:t>
      </w:r>
      <w:r w:rsidR="00CF2FF9" w:rsidRPr="0022290B">
        <w:rPr>
          <w:rFonts w:ascii="Times New Roman" w:hAnsi="Times New Roman"/>
          <w:sz w:val="24"/>
          <w:szCs w:val="24"/>
        </w:rPr>
        <w:t>Drugoj gimnaziji Varaždin</w:t>
      </w:r>
      <w:r w:rsidRPr="0022290B">
        <w:rPr>
          <w:rFonts w:ascii="Times New Roman" w:hAnsi="Times New Roman"/>
          <w:sz w:val="24"/>
          <w:szCs w:val="24"/>
        </w:rPr>
        <w:t>.</w:t>
      </w:r>
    </w:p>
    <w:p w:rsidR="00876D85" w:rsidRPr="0022290B" w:rsidRDefault="00B65780" w:rsidP="00876D85">
      <w:pPr>
        <w:spacing w:after="0"/>
        <w:jc w:val="both"/>
        <w:rPr>
          <w:rFonts w:ascii="Times New Roman" w:hAnsi="Times New Roman"/>
          <w:sz w:val="24"/>
          <w:szCs w:val="24"/>
        </w:rPr>
      </w:pPr>
      <w:r w:rsidRPr="0022290B">
        <w:rPr>
          <w:rFonts w:ascii="Times New Roman" w:hAnsi="Times New Roman"/>
          <w:sz w:val="24"/>
          <w:szCs w:val="24"/>
        </w:rPr>
        <w:t xml:space="preserve">Odabir kandidata izvršit će se vrednovanjem. </w:t>
      </w:r>
      <w:r w:rsidR="00876D85" w:rsidRPr="0022290B">
        <w:rPr>
          <w:rFonts w:ascii="Times New Roman" w:hAnsi="Times New Roman"/>
          <w:sz w:val="24"/>
          <w:szCs w:val="24"/>
        </w:rPr>
        <w:t xml:space="preserve">Na </w:t>
      </w:r>
      <w:r w:rsidR="00CF2FF9" w:rsidRPr="0022290B">
        <w:rPr>
          <w:rFonts w:ascii="Times New Roman" w:hAnsi="Times New Roman"/>
          <w:sz w:val="24"/>
          <w:szCs w:val="24"/>
        </w:rPr>
        <w:t>mrežnoj stranici</w:t>
      </w:r>
      <w:r w:rsidR="00876D85" w:rsidRPr="0022290B">
        <w:rPr>
          <w:rFonts w:ascii="Times New Roman" w:hAnsi="Times New Roman"/>
          <w:sz w:val="24"/>
          <w:szCs w:val="24"/>
        </w:rPr>
        <w:t xml:space="preserve"> Škole</w:t>
      </w:r>
      <w:bookmarkStart w:id="1" w:name="_Hlk64027905"/>
      <w:r w:rsidR="00876D85" w:rsidRPr="0022290B">
        <w:rPr>
          <w:rFonts w:ascii="Times New Roman" w:hAnsi="Times New Roman"/>
          <w:sz w:val="24"/>
          <w:szCs w:val="24"/>
        </w:rPr>
        <w:t xml:space="preserve"> </w:t>
      </w:r>
      <w:hyperlink r:id="rId6" w:history="1">
        <w:r w:rsidR="00CF2FF9" w:rsidRPr="0022290B">
          <w:rPr>
            <w:rStyle w:val="Hiperveza"/>
            <w:rFonts w:ascii="Times New Roman" w:hAnsi="Times New Roman"/>
            <w:sz w:val="24"/>
            <w:szCs w:val="24"/>
          </w:rPr>
          <w:t>https://www.gimnazija-druga-vz.skole.hr</w:t>
        </w:r>
      </w:hyperlink>
      <w:bookmarkEnd w:id="1"/>
      <w:r w:rsidR="00876D85" w:rsidRPr="0022290B">
        <w:rPr>
          <w:rFonts w:ascii="Times New Roman" w:hAnsi="Times New Roman"/>
          <w:sz w:val="24"/>
          <w:szCs w:val="24"/>
        </w:rPr>
        <w:t xml:space="preserve"> objavit će se područje odnosno sadržaj i način vrednovanja, te pravni i drugi izvori za pripremu kandidata za vrednovanje najkasnije pet dana prije dana održavanja.</w:t>
      </w:r>
    </w:p>
    <w:p w:rsidR="00876D85" w:rsidRPr="009D5B5A" w:rsidRDefault="00631E0D" w:rsidP="00876D85">
      <w:pPr>
        <w:spacing w:after="60"/>
        <w:jc w:val="both"/>
        <w:rPr>
          <w:rFonts w:ascii="Times New Roman" w:hAnsi="Times New Roman"/>
          <w:sz w:val="24"/>
          <w:szCs w:val="24"/>
        </w:rPr>
      </w:pPr>
      <w:r w:rsidRPr="009D5B5A">
        <w:rPr>
          <w:rFonts w:ascii="Times New Roman" w:hAnsi="Times New Roman"/>
          <w:sz w:val="24"/>
          <w:szCs w:val="24"/>
        </w:rPr>
        <w:lastRenderedPageBreak/>
        <w:t>V</w:t>
      </w:r>
      <w:r w:rsidR="00876D85" w:rsidRPr="009D5B5A">
        <w:rPr>
          <w:rFonts w:ascii="Times New Roman" w:hAnsi="Times New Roman"/>
          <w:sz w:val="24"/>
          <w:szCs w:val="24"/>
        </w:rPr>
        <w:t xml:space="preserve">rednovanja kandidata bit će u </w:t>
      </w:r>
      <w:r w:rsidR="00CF2FF9" w:rsidRPr="009D5B5A">
        <w:rPr>
          <w:rFonts w:ascii="Times New Roman" w:hAnsi="Times New Roman"/>
          <w:sz w:val="24"/>
          <w:szCs w:val="24"/>
        </w:rPr>
        <w:t>Drugoj gimnaziji Varaždin</w:t>
      </w:r>
      <w:r w:rsidR="00876D85" w:rsidRPr="009D5B5A">
        <w:rPr>
          <w:rFonts w:ascii="Times New Roman" w:hAnsi="Times New Roman"/>
          <w:sz w:val="24"/>
          <w:szCs w:val="24"/>
        </w:rPr>
        <w:t xml:space="preserve">, </w:t>
      </w:r>
      <w:r w:rsidR="00DB0F8F" w:rsidRPr="009D5B5A">
        <w:rPr>
          <w:rFonts w:ascii="Times New Roman" w:hAnsi="Times New Roman"/>
          <w:sz w:val="24"/>
          <w:szCs w:val="24"/>
        </w:rPr>
        <w:t>a provest će se razgovorom (intervjuom).</w:t>
      </w:r>
      <w:r w:rsidR="00876D85" w:rsidRPr="009D5B5A">
        <w:rPr>
          <w:rFonts w:ascii="Times New Roman" w:hAnsi="Times New Roman"/>
          <w:sz w:val="24"/>
          <w:szCs w:val="24"/>
        </w:rPr>
        <w:t xml:space="preserve"> </w:t>
      </w:r>
      <w:r w:rsidR="00775223" w:rsidRPr="009D5B5A">
        <w:rPr>
          <w:rFonts w:ascii="Times New Roman" w:hAnsi="Times New Roman"/>
          <w:sz w:val="24"/>
          <w:szCs w:val="24"/>
        </w:rPr>
        <w:t>Vrijeme i r</w:t>
      </w:r>
      <w:r w:rsidR="00876D85" w:rsidRPr="009D5B5A">
        <w:rPr>
          <w:rFonts w:ascii="Times New Roman" w:hAnsi="Times New Roman"/>
          <w:sz w:val="24"/>
          <w:szCs w:val="24"/>
        </w:rPr>
        <w:t>aspored vrednovanja kandidata bit će objavljen</w:t>
      </w:r>
      <w:r w:rsidR="00775223" w:rsidRPr="009D5B5A">
        <w:rPr>
          <w:rFonts w:ascii="Times New Roman" w:hAnsi="Times New Roman"/>
          <w:sz w:val="24"/>
          <w:szCs w:val="24"/>
        </w:rPr>
        <w:t>o</w:t>
      </w:r>
      <w:r w:rsidR="00876D85" w:rsidRPr="009D5B5A">
        <w:rPr>
          <w:rFonts w:ascii="Times New Roman" w:hAnsi="Times New Roman"/>
          <w:sz w:val="24"/>
          <w:szCs w:val="24"/>
        </w:rPr>
        <w:t xml:space="preserve"> na </w:t>
      </w:r>
      <w:r w:rsidR="00CF2FF9" w:rsidRPr="009D5B5A">
        <w:rPr>
          <w:rFonts w:ascii="Times New Roman" w:hAnsi="Times New Roman"/>
          <w:sz w:val="24"/>
          <w:szCs w:val="24"/>
        </w:rPr>
        <w:t xml:space="preserve">mrežnoj stranici </w:t>
      </w:r>
      <w:r w:rsidR="00876D85" w:rsidRPr="009D5B5A">
        <w:rPr>
          <w:rFonts w:ascii="Times New Roman" w:hAnsi="Times New Roman"/>
          <w:sz w:val="24"/>
          <w:szCs w:val="24"/>
        </w:rPr>
        <w:t>Škole</w:t>
      </w:r>
      <w:r w:rsidR="00775223" w:rsidRPr="009D5B5A">
        <w:rPr>
          <w:rFonts w:ascii="Times New Roman" w:hAnsi="Times New Roman"/>
          <w:sz w:val="24"/>
          <w:szCs w:val="24"/>
        </w:rPr>
        <w:t xml:space="preserve">  </w:t>
      </w:r>
      <w:r w:rsidR="00775223" w:rsidRPr="009D5B5A">
        <w:rPr>
          <w:rFonts w:ascii="Times New Roman" w:hAnsi="Times New Roman"/>
          <w:sz w:val="24"/>
          <w:szCs w:val="24"/>
        </w:rPr>
        <w:t xml:space="preserve"> </w:t>
      </w:r>
      <w:hyperlink r:id="rId7" w:history="1">
        <w:r w:rsidR="00775223" w:rsidRPr="009D5B5A">
          <w:rPr>
            <w:rStyle w:val="Hiperveza"/>
            <w:rFonts w:ascii="Times New Roman" w:hAnsi="Times New Roman"/>
            <w:color w:val="auto"/>
            <w:sz w:val="24"/>
            <w:szCs w:val="24"/>
          </w:rPr>
          <w:t>https://www.gimnazija-druga-vz.skole.hr</w:t>
        </w:r>
      </w:hyperlink>
    </w:p>
    <w:p w:rsidR="00876D85" w:rsidRPr="009D5B5A" w:rsidRDefault="00876D85" w:rsidP="00876D85">
      <w:pPr>
        <w:spacing w:after="0"/>
        <w:jc w:val="both"/>
        <w:rPr>
          <w:rFonts w:ascii="Times New Roman" w:hAnsi="Times New Roman"/>
          <w:b/>
          <w:sz w:val="24"/>
          <w:szCs w:val="24"/>
        </w:rPr>
      </w:pPr>
      <w:r w:rsidRPr="009D5B5A">
        <w:rPr>
          <w:rFonts w:ascii="Times New Roman" w:hAnsi="Times New Roman"/>
          <w:sz w:val="24"/>
          <w:szCs w:val="24"/>
        </w:rPr>
        <w:t xml:space="preserve">Kandidatom prijavljenim na natječaj smatrati će se samo osoba koja podnese pravodobnu i potpunu prijavu, ispunjava uvjete iz natječaja te se odazove pozivu na selekcijski postupak. </w:t>
      </w:r>
      <w:r w:rsidRPr="009D5B5A">
        <w:rPr>
          <w:rFonts w:ascii="Times New Roman" w:hAnsi="Times New Roman"/>
          <w:b/>
          <w:sz w:val="24"/>
          <w:szCs w:val="24"/>
        </w:rPr>
        <w:t>Nepravovremene</w:t>
      </w:r>
      <w:r w:rsidR="00CF2FF9" w:rsidRPr="009D5B5A">
        <w:rPr>
          <w:rFonts w:ascii="Times New Roman" w:hAnsi="Times New Roman"/>
          <w:b/>
          <w:sz w:val="24"/>
          <w:szCs w:val="24"/>
        </w:rPr>
        <w:t xml:space="preserve">, </w:t>
      </w:r>
      <w:r w:rsidRPr="009D5B5A">
        <w:rPr>
          <w:rFonts w:ascii="Times New Roman" w:hAnsi="Times New Roman"/>
          <w:b/>
          <w:sz w:val="24"/>
          <w:szCs w:val="24"/>
        </w:rPr>
        <w:t>nepotpune</w:t>
      </w:r>
      <w:r w:rsidR="00CF2FF9" w:rsidRPr="009D5B5A">
        <w:rPr>
          <w:rFonts w:ascii="Times New Roman" w:hAnsi="Times New Roman"/>
          <w:b/>
          <w:sz w:val="24"/>
          <w:szCs w:val="24"/>
        </w:rPr>
        <w:t xml:space="preserve"> i</w:t>
      </w:r>
      <w:r w:rsidRPr="009D5B5A">
        <w:rPr>
          <w:rFonts w:ascii="Times New Roman" w:hAnsi="Times New Roman"/>
          <w:b/>
          <w:sz w:val="24"/>
          <w:szCs w:val="24"/>
        </w:rPr>
        <w:t xml:space="preserve"> prijave</w:t>
      </w:r>
      <w:r w:rsidR="00CF2FF9" w:rsidRPr="009D5B5A">
        <w:rPr>
          <w:rFonts w:ascii="Times New Roman" w:hAnsi="Times New Roman"/>
          <w:b/>
          <w:sz w:val="24"/>
          <w:szCs w:val="24"/>
        </w:rPr>
        <w:t xml:space="preserve"> koje nisu vlastoručno potpisane neće se </w:t>
      </w:r>
      <w:r w:rsidRPr="009D5B5A">
        <w:rPr>
          <w:rFonts w:ascii="Times New Roman" w:hAnsi="Times New Roman"/>
          <w:b/>
          <w:sz w:val="24"/>
          <w:szCs w:val="24"/>
        </w:rPr>
        <w:t xml:space="preserve"> razmatra</w:t>
      </w:r>
      <w:r w:rsidR="00DB0F8F" w:rsidRPr="009D5B5A">
        <w:rPr>
          <w:rFonts w:ascii="Times New Roman" w:hAnsi="Times New Roman"/>
          <w:b/>
          <w:sz w:val="24"/>
          <w:szCs w:val="24"/>
        </w:rPr>
        <w:t>ti</w:t>
      </w:r>
      <w:r w:rsidRPr="009D5B5A">
        <w:rPr>
          <w:rFonts w:ascii="Times New Roman" w:hAnsi="Times New Roman"/>
          <w:b/>
          <w:sz w:val="24"/>
          <w:szCs w:val="24"/>
        </w:rPr>
        <w:t>.</w:t>
      </w:r>
    </w:p>
    <w:p w:rsidR="00876D85" w:rsidRPr="009D5B5A" w:rsidRDefault="00876D85" w:rsidP="00876D85">
      <w:pPr>
        <w:spacing w:after="0"/>
        <w:jc w:val="both"/>
        <w:rPr>
          <w:rFonts w:ascii="Times New Roman" w:hAnsi="Times New Roman"/>
          <w:sz w:val="24"/>
          <w:szCs w:val="24"/>
          <w:shd w:val="clear" w:color="auto" w:fill="FFFFFF"/>
        </w:rPr>
      </w:pPr>
      <w:r w:rsidRPr="009D5B5A">
        <w:rPr>
          <w:rFonts w:ascii="Times New Roman" w:hAnsi="Times New Roman"/>
          <w:sz w:val="24"/>
          <w:szCs w:val="24"/>
          <w:shd w:val="clear" w:color="auto" w:fill="FFFFFF"/>
        </w:rPr>
        <w:t xml:space="preserve">Obavijest o rezultatima natječaja biti će objavljena na web stranici Škole: </w:t>
      </w:r>
      <w:r w:rsidR="00CF2FF9" w:rsidRPr="009D5B5A">
        <w:rPr>
          <w:rFonts w:ascii="Times New Roman" w:hAnsi="Times New Roman"/>
          <w:sz w:val="24"/>
          <w:szCs w:val="24"/>
          <w:shd w:val="clear" w:color="auto" w:fill="FFFFFF"/>
        </w:rPr>
        <w:t xml:space="preserve"> </w:t>
      </w:r>
      <w:hyperlink r:id="rId8" w:history="1">
        <w:r w:rsidR="00CF2FF9" w:rsidRPr="009D5B5A">
          <w:rPr>
            <w:rStyle w:val="Hiperveza"/>
            <w:rFonts w:ascii="Times New Roman" w:hAnsi="Times New Roman"/>
            <w:color w:val="auto"/>
            <w:sz w:val="24"/>
            <w:szCs w:val="24"/>
          </w:rPr>
          <w:t>https://www.gimnazija-druga-vz.skole.hr</w:t>
        </w:r>
      </w:hyperlink>
      <w:r w:rsidR="00CF2FF9" w:rsidRPr="009D5B5A">
        <w:rPr>
          <w:rFonts w:ascii="Times New Roman" w:hAnsi="Times New Roman"/>
          <w:sz w:val="24"/>
          <w:szCs w:val="24"/>
          <w:shd w:val="clear" w:color="auto" w:fill="FFFFFF"/>
        </w:rPr>
        <w:t xml:space="preserve">  </w:t>
      </w:r>
      <w:r w:rsidRPr="009D5B5A">
        <w:rPr>
          <w:rFonts w:ascii="Times New Roman" w:hAnsi="Times New Roman"/>
          <w:sz w:val="24"/>
          <w:szCs w:val="24"/>
        </w:rPr>
        <w:t>u r</w:t>
      </w:r>
      <w:r w:rsidRPr="009D5B5A">
        <w:rPr>
          <w:rFonts w:ascii="Times New Roman" w:hAnsi="Times New Roman"/>
          <w:sz w:val="24"/>
          <w:szCs w:val="24"/>
          <w:shd w:val="clear" w:color="auto" w:fill="FFFFFF"/>
        </w:rPr>
        <w:t>oku od 8 dana od donošenja odluke o izboru kandidata/kinje.  </w:t>
      </w:r>
    </w:p>
    <w:p w:rsidR="00876D85" w:rsidRPr="009D5B5A" w:rsidRDefault="00876D85" w:rsidP="00876D85">
      <w:pPr>
        <w:spacing w:after="0"/>
        <w:jc w:val="both"/>
        <w:rPr>
          <w:rFonts w:ascii="Times New Roman" w:hAnsi="Times New Roman"/>
          <w:sz w:val="24"/>
          <w:szCs w:val="24"/>
        </w:rPr>
      </w:pPr>
      <w:r w:rsidRPr="009D5B5A">
        <w:rPr>
          <w:rFonts w:ascii="Times New Roman" w:hAnsi="Times New Roman"/>
          <w:sz w:val="24"/>
          <w:szCs w:val="24"/>
        </w:rPr>
        <w:t>Natječaj</w:t>
      </w:r>
      <w:r w:rsidR="00931CF1" w:rsidRPr="009D5B5A">
        <w:rPr>
          <w:rFonts w:ascii="Times New Roman" w:hAnsi="Times New Roman"/>
          <w:sz w:val="24"/>
          <w:szCs w:val="24"/>
        </w:rPr>
        <w:t xml:space="preserve"> vrijedi </w:t>
      </w:r>
      <w:r w:rsidRPr="009D5B5A">
        <w:rPr>
          <w:rFonts w:ascii="Times New Roman" w:hAnsi="Times New Roman"/>
          <w:sz w:val="24"/>
          <w:szCs w:val="24"/>
        </w:rPr>
        <w:t>od</w:t>
      </w:r>
      <w:r w:rsidR="00CF2FF9" w:rsidRPr="009D5B5A">
        <w:rPr>
          <w:rFonts w:ascii="Times New Roman" w:hAnsi="Times New Roman"/>
          <w:sz w:val="24"/>
          <w:szCs w:val="24"/>
        </w:rPr>
        <w:t xml:space="preserve"> </w:t>
      </w:r>
      <w:r w:rsidR="00775223" w:rsidRPr="009D5B5A">
        <w:rPr>
          <w:rFonts w:ascii="Times New Roman" w:hAnsi="Times New Roman"/>
          <w:sz w:val="24"/>
          <w:szCs w:val="24"/>
        </w:rPr>
        <w:t>15</w:t>
      </w:r>
      <w:r w:rsidR="00233DAD" w:rsidRPr="009D5B5A">
        <w:rPr>
          <w:rFonts w:ascii="Times New Roman" w:hAnsi="Times New Roman"/>
          <w:sz w:val="24"/>
          <w:szCs w:val="24"/>
        </w:rPr>
        <w:t>.</w:t>
      </w:r>
      <w:r w:rsidRPr="009D5B5A">
        <w:rPr>
          <w:rFonts w:ascii="Times New Roman" w:hAnsi="Times New Roman"/>
          <w:sz w:val="24"/>
          <w:szCs w:val="24"/>
        </w:rPr>
        <w:t xml:space="preserve"> </w:t>
      </w:r>
      <w:r w:rsidR="00CF2FF9" w:rsidRPr="009D5B5A">
        <w:rPr>
          <w:rFonts w:ascii="Times New Roman" w:hAnsi="Times New Roman"/>
          <w:sz w:val="24"/>
          <w:szCs w:val="24"/>
        </w:rPr>
        <w:t xml:space="preserve">veljače  </w:t>
      </w:r>
      <w:r w:rsidRPr="009D5B5A">
        <w:rPr>
          <w:rFonts w:ascii="Times New Roman" w:hAnsi="Times New Roman"/>
          <w:sz w:val="24"/>
          <w:szCs w:val="24"/>
        </w:rPr>
        <w:t xml:space="preserve">do </w:t>
      </w:r>
      <w:r w:rsidR="00775223" w:rsidRPr="009D5B5A">
        <w:rPr>
          <w:rFonts w:ascii="Times New Roman" w:hAnsi="Times New Roman"/>
          <w:sz w:val="24"/>
          <w:szCs w:val="24"/>
        </w:rPr>
        <w:t>23</w:t>
      </w:r>
      <w:r w:rsidRPr="009D5B5A">
        <w:rPr>
          <w:rFonts w:ascii="Times New Roman" w:hAnsi="Times New Roman"/>
          <w:sz w:val="24"/>
          <w:szCs w:val="24"/>
        </w:rPr>
        <w:t>.</w:t>
      </w:r>
      <w:r w:rsidR="00CF2FF9" w:rsidRPr="009D5B5A">
        <w:rPr>
          <w:rFonts w:ascii="Times New Roman" w:hAnsi="Times New Roman"/>
          <w:sz w:val="24"/>
          <w:szCs w:val="24"/>
        </w:rPr>
        <w:t xml:space="preserve"> veljače </w:t>
      </w:r>
      <w:r w:rsidRPr="009D5B5A">
        <w:rPr>
          <w:rFonts w:ascii="Times New Roman" w:hAnsi="Times New Roman"/>
          <w:sz w:val="24"/>
          <w:szCs w:val="24"/>
        </w:rPr>
        <w:t>202</w:t>
      </w:r>
      <w:r w:rsidR="00233DAD" w:rsidRPr="009D5B5A">
        <w:rPr>
          <w:rFonts w:ascii="Times New Roman" w:hAnsi="Times New Roman"/>
          <w:sz w:val="24"/>
          <w:szCs w:val="24"/>
        </w:rPr>
        <w:t>1</w:t>
      </w:r>
      <w:r w:rsidRPr="009D5B5A">
        <w:rPr>
          <w:rFonts w:ascii="Times New Roman" w:hAnsi="Times New Roman"/>
          <w:sz w:val="24"/>
          <w:szCs w:val="24"/>
        </w:rPr>
        <w:t>. godine.</w:t>
      </w:r>
    </w:p>
    <w:p w:rsidR="00876D85" w:rsidRPr="0022290B" w:rsidRDefault="00876D85" w:rsidP="00876D85">
      <w:pPr>
        <w:spacing w:after="0"/>
        <w:jc w:val="both"/>
        <w:rPr>
          <w:rFonts w:ascii="Times New Roman" w:hAnsi="Times New Roman"/>
          <w:sz w:val="24"/>
          <w:szCs w:val="24"/>
        </w:rPr>
      </w:pPr>
      <w:r w:rsidRPr="009D5B5A">
        <w:rPr>
          <w:rFonts w:ascii="Times New Roman" w:hAnsi="Times New Roman"/>
          <w:sz w:val="24"/>
          <w:szCs w:val="24"/>
        </w:rPr>
        <w:t>Prijave s potrebnom dokumentacijom dostavljaju</w:t>
      </w:r>
      <w:r w:rsidR="00CF2FF9" w:rsidRPr="009D5B5A">
        <w:rPr>
          <w:rFonts w:ascii="Times New Roman" w:hAnsi="Times New Roman"/>
          <w:sz w:val="24"/>
          <w:szCs w:val="24"/>
        </w:rPr>
        <w:t xml:space="preserve"> se</w:t>
      </w:r>
      <w:r w:rsidRPr="009D5B5A">
        <w:rPr>
          <w:rFonts w:ascii="Times New Roman" w:hAnsi="Times New Roman"/>
          <w:sz w:val="24"/>
          <w:szCs w:val="24"/>
        </w:rPr>
        <w:t xml:space="preserve"> </w:t>
      </w:r>
      <w:r w:rsidRPr="009D5B5A">
        <w:rPr>
          <w:rFonts w:ascii="Times New Roman" w:hAnsi="Times New Roman"/>
          <w:b/>
          <w:sz w:val="24"/>
          <w:szCs w:val="24"/>
        </w:rPr>
        <w:t>neposredno ili poštom</w:t>
      </w:r>
      <w:r w:rsidRPr="009D5B5A">
        <w:rPr>
          <w:rFonts w:ascii="Times New Roman" w:hAnsi="Times New Roman"/>
          <w:sz w:val="24"/>
          <w:szCs w:val="24"/>
        </w:rPr>
        <w:t xml:space="preserve"> na adresu Škole: </w:t>
      </w:r>
      <w:r w:rsidR="00CF2FF9" w:rsidRPr="009D5B5A">
        <w:rPr>
          <w:rFonts w:ascii="Times New Roman" w:hAnsi="Times New Roman"/>
          <w:b/>
          <w:sz w:val="24"/>
          <w:szCs w:val="24"/>
        </w:rPr>
        <w:t xml:space="preserve">Druga gimnazija </w:t>
      </w:r>
      <w:r w:rsidR="00CF2FF9" w:rsidRPr="0022290B">
        <w:rPr>
          <w:rFonts w:ascii="Times New Roman" w:hAnsi="Times New Roman"/>
          <w:b/>
          <w:sz w:val="24"/>
          <w:szCs w:val="24"/>
        </w:rPr>
        <w:t>Varaždin</w:t>
      </w:r>
      <w:r w:rsidRPr="0022290B">
        <w:rPr>
          <w:rFonts w:ascii="Times New Roman" w:hAnsi="Times New Roman"/>
          <w:b/>
          <w:sz w:val="24"/>
          <w:szCs w:val="24"/>
        </w:rPr>
        <w:t xml:space="preserve">, </w:t>
      </w:r>
      <w:proofErr w:type="spellStart"/>
      <w:r w:rsidRPr="0022290B">
        <w:rPr>
          <w:rFonts w:ascii="Times New Roman" w:hAnsi="Times New Roman"/>
          <w:b/>
          <w:sz w:val="24"/>
          <w:szCs w:val="24"/>
        </w:rPr>
        <w:t>Hallerova</w:t>
      </w:r>
      <w:proofErr w:type="spellEnd"/>
      <w:r w:rsidRPr="0022290B">
        <w:rPr>
          <w:rFonts w:ascii="Times New Roman" w:hAnsi="Times New Roman"/>
          <w:b/>
          <w:sz w:val="24"/>
          <w:szCs w:val="24"/>
        </w:rPr>
        <w:t xml:space="preserve"> aleja </w:t>
      </w:r>
      <w:r w:rsidR="00CF2FF9" w:rsidRPr="0022290B">
        <w:rPr>
          <w:rFonts w:ascii="Times New Roman" w:hAnsi="Times New Roman"/>
          <w:b/>
          <w:sz w:val="24"/>
          <w:szCs w:val="24"/>
        </w:rPr>
        <w:t>6a</w:t>
      </w:r>
      <w:r w:rsidRPr="0022290B">
        <w:rPr>
          <w:rFonts w:ascii="Times New Roman" w:hAnsi="Times New Roman"/>
          <w:b/>
          <w:sz w:val="24"/>
          <w:szCs w:val="24"/>
        </w:rPr>
        <w:t>, 42000 VARAŽDIN</w:t>
      </w:r>
      <w:r w:rsidR="00DB0F8F" w:rsidRPr="0022290B">
        <w:rPr>
          <w:rFonts w:ascii="Times New Roman" w:hAnsi="Times New Roman"/>
          <w:b/>
          <w:sz w:val="24"/>
          <w:szCs w:val="24"/>
        </w:rPr>
        <w:t xml:space="preserve">, s naznakom „Za natječaj </w:t>
      </w:r>
      <w:r w:rsidR="00A95E0A">
        <w:rPr>
          <w:rFonts w:ascii="Times New Roman" w:hAnsi="Times New Roman"/>
          <w:b/>
          <w:sz w:val="24"/>
          <w:szCs w:val="24"/>
        </w:rPr>
        <w:t>za radno mjesto…..“</w:t>
      </w:r>
      <w:r w:rsidRPr="0022290B">
        <w:rPr>
          <w:rFonts w:ascii="Times New Roman" w:hAnsi="Times New Roman"/>
          <w:sz w:val="24"/>
          <w:szCs w:val="24"/>
        </w:rPr>
        <w:t xml:space="preserve">  Prijave dostavljene putem e-maila neće se razmatrati.</w:t>
      </w:r>
    </w:p>
    <w:p w:rsidR="00876D85" w:rsidRPr="0022290B" w:rsidRDefault="00876D85" w:rsidP="00876D85">
      <w:pPr>
        <w:spacing w:after="0"/>
        <w:jc w:val="both"/>
        <w:rPr>
          <w:rFonts w:ascii="Times New Roman" w:hAnsi="Times New Roman"/>
          <w:sz w:val="24"/>
          <w:szCs w:val="24"/>
        </w:rPr>
      </w:pPr>
      <w:r w:rsidRPr="0022290B">
        <w:rPr>
          <w:rFonts w:ascii="Times New Roman" w:hAnsi="Times New Roman"/>
          <w:sz w:val="24"/>
          <w:szCs w:val="24"/>
        </w:rPr>
        <w:t xml:space="preserve">Prijavom na natječaj kandidat daje privolu </w:t>
      </w:r>
      <w:r w:rsidR="00B65780" w:rsidRPr="0022290B">
        <w:rPr>
          <w:rFonts w:ascii="Times New Roman" w:hAnsi="Times New Roman"/>
          <w:sz w:val="24"/>
          <w:szCs w:val="24"/>
        </w:rPr>
        <w:t>Drugoj gimnaziji Varaždin</w:t>
      </w:r>
      <w:r w:rsidRPr="0022290B">
        <w:rPr>
          <w:rFonts w:ascii="Times New Roman" w:hAnsi="Times New Roman"/>
          <w:sz w:val="24"/>
          <w:szCs w:val="24"/>
        </w:rPr>
        <w:t xml:space="preserve"> da se njegovi osobni podaci prikupljaju, obrađuju, objavljuju u digitalnom obliku, te čuvaju u svrhu provođenja javnog natječaja za zapošljavanje.</w:t>
      </w:r>
    </w:p>
    <w:p w:rsidR="00876D85" w:rsidRPr="0022290B" w:rsidRDefault="00876D85" w:rsidP="00876D85">
      <w:pPr>
        <w:spacing w:after="0"/>
        <w:jc w:val="both"/>
        <w:rPr>
          <w:rFonts w:ascii="Times New Roman" w:hAnsi="Times New Roman"/>
          <w:sz w:val="24"/>
          <w:szCs w:val="24"/>
        </w:rPr>
      </w:pPr>
    </w:p>
    <w:p w:rsidR="00876D85" w:rsidRPr="0022290B" w:rsidRDefault="00876D85" w:rsidP="00876D85">
      <w:pPr>
        <w:spacing w:after="0"/>
        <w:jc w:val="both"/>
        <w:rPr>
          <w:rFonts w:ascii="Times New Roman" w:hAnsi="Times New Roman"/>
          <w:sz w:val="24"/>
          <w:szCs w:val="24"/>
        </w:rPr>
      </w:pPr>
    </w:p>
    <w:p w:rsidR="00876D85" w:rsidRPr="0022290B" w:rsidRDefault="00876D85" w:rsidP="00876D85">
      <w:pPr>
        <w:spacing w:after="0"/>
        <w:rPr>
          <w:rFonts w:ascii="Times New Roman" w:hAnsi="Times New Roman"/>
          <w:sz w:val="24"/>
          <w:szCs w:val="24"/>
        </w:rPr>
      </w:pPr>
      <w:r w:rsidRPr="0022290B">
        <w:rPr>
          <w:rFonts w:ascii="Times New Roman" w:hAnsi="Times New Roman"/>
          <w:sz w:val="24"/>
          <w:szCs w:val="24"/>
        </w:rPr>
        <w:tab/>
      </w:r>
      <w:r w:rsidRPr="0022290B">
        <w:rPr>
          <w:rFonts w:ascii="Times New Roman" w:hAnsi="Times New Roman"/>
          <w:sz w:val="24"/>
          <w:szCs w:val="24"/>
        </w:rPr>
        <w:tab/>
      </w:r>
      <w:r w:rsidRPr="0022290B">
        <w:rPr>
          <w:rFonts w:ascii="Times New Roman" w:hAnsi="Times New Roman"/>
          <w:sz w:val="24"/>
          <w:szCs w:val="24"/>
        </w:rPr>
        <w:tab/>
      </w:r>
      <w:r w:rsidRPr="0022290B">
        <w:rPr>
          <w:rFonts w:ascii="Times New Roman" w:hAnsi="Times New Roman"/>
          <w:sz w:val="24"/>
          <w:szCs w:val="24"/>
        </w:rPr>
        <w:tab/>
      </w:r>
      <w:r w:rsidRPr="0022290B">
        <w:rPr>
          <w:rFonts w:ascii="Times New Roman" w:hAnsi="Times New Roman"/>
          <w:sz w:val="24"/>
          <w:szCs w:val="24"/>
        </w:rPr>
        <w:tab/>
      </w:r>
      <w:r w:rsidRPr="0022290B">
        <w:rPr>
          <w:rFonts w:ascii="Times New Roman" w:hAnsi="Times New Roman"/>
          <w:sz w:val="24"/>
          <w:szCs w:val="24"/>
        </w:rPr>
        <w:tab/>
      </w:r>
      <w:r w:rsidRPr="0022290B">
        <w:rPr>
          <w:rFonts w:ascii="Times New Roman" w:hAnsi="Times New Roman"/>
          <w:sz w:val="24"/>
          <w:szCs w:val="24"/>
        </w:rPr>
        <w:tab/>
      </w:r>
      <w:r w:rsidRPr="0022290B">
        <w:rPr>
          <w:rFonts w:ascii="Times New Roman" w:hAnsi="Times New Roman"/>
          <w:sz w:val="24"/>
          <w:szCs w:val="24"/>
        </w:rPr>
        <w:tab/>
      </w:r>
      <w:r w:rsidRPr="0022290B">
        <w:rPr>
          <w:rFonts w:ascii="Times New Roman" w:hAnsi="Times New Roman"/>
          <w:sz w:val="24"/>
          <w:szCs w:val="24"/>
        </w:rPr>
        <w:tab/>
        <w:t>Ravnateljica:</w:t>
      </w:r>
    </w:p>
    <w:p w:rsidR="00876D85" w:rsidRPr="0022290B" w:rsidRDefault="00B65780" w:rsidP="00876D85">
      <w:pPr>
        <w:spacing w:after="0"/>
        <w:ind w:left="5664" w:firstLine="708"/>
        <w:rPr>
          <w:rFonts w:ascii="Times New Roman" w:hAnsi="Times New Roman"/>
          <w:sz w:val="24"/>
          <w:szCs w:val="24"/>
        </w:rPr>
      </w:pPr>
      <w:r w:rsidRPr="0022290B">
        <w:rPr>
          <w:rFonts w:ascii="Times New Roman" w:hAnsi="Times New Roman"/>
          <w:sz w:val="24"/>
          <w:szCs w:val="24"/>
        </w:rPr>
        <w:t xml:space="preserve">Zdravka </w:t>
      </w:r>
      <w:proofErr w:type="spellStart"/>
      <w:r w:rsidRPr="0022290B">
        <w:rPr>
          <w:rFonts w:ascii="Times New Roman" w:hAnsi="Times New Roman"/>
          <w:sz w:val="24"/>
          <w:szCs w:val="24"/>
        </w:rPr>
        <w:t>Grđan</w:t>
      </w:r>
      <w:proofErr w:type="spellEnd"/>
      <w:r w:rsidR="00876D85" w:rsidRPr="0022290B">
        <w:rPr>
          <w:rFonts w:ascii="Times New Roman" w:hAnsi="Times New Roman"/>
          <w:sz w:val="24"/>
          <w:szCs w:val="24"/>
        </w:rPr>
        <w:t>, prof.</w:t>
      </w:r>
    </w:p>
    <w:p w:rsidR="00876D85" w:rsidRPr="0022290B" w:rsidRDefault="00876D85" w:rsidP="003E2C9A">
      <w:pPr>
        <w:pStyle w:val="Obojanipopis-Isticanje11"/>
        <w:spacing w:after="0"/>
        <w:ind w:left="708"/>
        <w:rPr>
          <w:rFonts w:ascii="Times New Roman" w:hAnsi="Times New Roman"/>
          <w:sz w:val="24"/>
          <w:szCs w:val="24"/>
        </w:rPr>
      </w:pPr>
    </w:p>
    <w:sectPr w:rsidR="00876D85" w:rsidRPr="0022290B" w:rsidSect="00FF2D44">
      <w:pgSz w:w="11906" w:h="16838"/>
      <w:pgMar w:top="907" w:right="1133"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Arial"/>
    <w:panose1 w:val="00000000000000000000"/>
    <w:charset w:val="EE"/>
    <w:family w:val="swiss"/>
    <w:notTrueType/>
    <w:pitch w:val="default"/>
    <w:sig w:usb0="00000001" w:usb1="00000000" w:usb2="00000000" w:usb3="00000000" w:csb0="00000003"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7C40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9B1146"/>
    <w:multiLevelType w:val="hybridMultilevel"/>
    <w:tmpl w:val="9CE48640"/>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19D7395"/>
    <w:multiLevelType w:val="hybridMultilevel"/>
    <w:tmpl w:val="BD12E084"/>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A0978CF"/>
    <w:multiLevelType w:val="hybridMultilevel"/>
    <w:tmpl w:val="B43256C8"/>
    <w:lvl w:ilvl="0" w:tplc="CFA8093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883967"/>
    <w:multiLevelType w:val="multilevel"/>
    <w:tmpl w:val="BA1EA1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A465FB"/>
    <w:multiLevelType w:val="hybridMultilevel"/>
    <w:tmpl w:val="452880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CEA5712"/>
    <w:multiLevelType w:val="hybridMultilevel"/>
    <w:tmpl w:val="4D08BF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DAE321E"/>
    <w:multiLevelType w:val="hybridMultilevel"/>
    <w:tmpl w:val="A6C0AB98"/>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2BE5659"/>
    <w:multiLevelType w:val="hybridMultilevel"/>
    <w:tmpl w:val="C6B6D5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3C83443"/>
    <w:multiLevelType w:val="hybridMultilevel"/>
    <w:tmpl w:val="45ECBA86"/>
    <w:lvl w:ilvl="0" w:tplc="F364E9B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8345760"/>
    <w:multiLevelType w:val="hybridMultilevel"/>
    <w:tmpl w:val="9EAA72A6"/>
    <w:lvl w:ilvl="0" w:tplc="041A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1" w15:restartNumberingAfterBreak="0">
    <w:nsid w:val="38D90DA3"/>
    <w:multiLevelType w:val="hybridMultilevel"/>
    <w:tmpl w:val="9280A3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F1842FC"/>
    <w:multiLevelType w:val="hybridMultilevel"/>
    <w:tmpl w:val="DC506A1A"/>
    <w:lvl w:ilvl="0" w:tplc="9FD2ADA4">
      <w:start w:val="10"/>
      <w:numFmt w:val="bullet"/>
      <w:lvlText w:val="-"/>
      <w:lvlJc w:val="left"/>
      <w:pPr>
        <w:ind w:left="1428" w:hanging="360"/>
      </w:pPr>
      <w:rPr>
        <w:rFonts w:ascii="Arial" w:eastAsia="Calibri" w:hAnsi="Arial" w:cs="Arial" w:hint="default"/>
      </w:rPr>
    </w:lvl>
    <w:lvl w:ilvl="1" w:tplc="041A0003">
      <w:start w:val="1"/>
      <w:numFmt w:val="bullet"/>
      <w:lvlText w:val="o"/>
      <w:lvlJc w:val="left"/>
      <w:pPr>
        <w:ind w:left="1092" w:hanging="360"/>
      </w:pPr>
      <w:rPr>
        <w:rFonts w:ascii="Courier New" w:hAnsi="Courier New" w:cs="Courier New" w:hint="default"/>
      </w:rPr>
    </w:lvl>
    <w:lvl w:ilvl="2" w:tplc="041A0005">
      <w:start w:val="1"/>
      <w:numFmt w:val="bullet"/>
      <w:lvlText w:val=""/>
      <w:lvlJc w:val="left"/>
      <w:pPr>
        <w:ind w:left="1812" w:hanging="360"/>
      </w:pPr>
      <w:rPr>
        <w:rFonts w:ascii="Wingdings" w:hAnsi="Wingdings" w:hint="default"/>
      </w:rPr>
    </w:lvl>
    <w:lvl w:ilvl="3" w:tplc="041A0001" w:tentative="1">
      <w:start w:val="1"/>
      <w:numFmt w:val="bullet"/>
      <w:lvlText w:val=""/>
      <w:lvlJc w:val="left"/>
      <w:pPr>
        <w:ind w:left="2532" w:hanging="360"/>
      </w:pPr>
      <w:rPr>
        <w:rFonts w:ascii="Symbol" w:hAnsi="Symbol" w:hint="default"/>
      </w:rPr>
    </w:lvl>
    <w:lvl w:ilvl="4" w:tplc="041A0003" w:tentative="1">
      <w:start w:val="1"/>
      <w:numFmt w:val="bullet"/>
      <w:lvlText w:val="o"/>
      <w:lvlJc w:val="left"/>
      <w:pPr>
        <w:ind w:left="3252" w:hanging="360"/>
      </w:pPr>
      <w:rPr>
        <w:rFonts w:ascii="Courier New" w:hAnsi="Courier New" w:cs="Courier New" w:hint="default"/>
      </w:rPr>
    </w:lvl>
    <w:lvl w:ilvl="5" w:tplc="041A0005" w:tentative="1">
      <w:start w:val="1"/>
      <w:numFmt w:val="bullet"/>
      <w:lvlText w:val=""/>
      <w:lvlJc w:val="left"/>
      <w:pPr>
        <w:ind w:left="3972" w:hanging="360"/>
      </w:pPr>
      <w:rPr>
        <w:rFonts w:ascii="Wingdings" w:hAnsi="Wingdings" w:hint="default"/>
      </w:rPr>
    </w:lvl>
    <w:lvl w:ilvl="6" w:tplc="041A0001" w:tentative="1">
      <w:start w:val="1"/>
      <w:numFmt w:val="bullet"/>
      <w:lvlText w:val=""/>
      <w:lvlJc w:val="left"/>
      <w:pPr>
        <w:ind w:left="4692" w:hanging="360"/>
      </w:pPr>
      <w:rPr>
        <w:rFonts w:ascii="Symbol" w:hAnsi="Symbol" w:hint="default"/>
      </w:rPr>
    </w:lvl>
    <w:lvl w:ilvl="7" w:tplc="041A0003" w:tentative="1">
      <w:start w:val="1"/>
      <w:numFmt w:val="bullet"/>
      <w:lvlText w:val="o"/>
      <w:lvlJc w:val="left"/>
      <w:pPr>
        <w:ind w:left="5412" w:hanging="360"/>
      </w:pPr>
      <w:rPr>
        <w:rFonts w:ascii="Courier New" w:hAnsi="Courier New" w:cs="Courier New" w:hint="default"/>
      </w:rPr>
    </w:lvl>
    <w:lvl w:ilvl="8" w:tplc="041A0005" w:tentative="1">
      <w:start w:val="1"/>
      <w:numFmt w:val="bullet"/>
      <w:lvlText w:val=""/>
      <w:lvlJc w:val="left"/>
      <w:pPr>
        <w:ind w:left="6132" w:hanging="360"/>
      </w:pPr>
      <w:rPr>
        <w:rFonts w:ascii="Wingdings" w:hAnsi="Wingdings" w:hint="default"/>
      </w:rPr>
    </w:lvl>
  </w:abstractNum>
  <w:abstractNum w:abstractNumId="13" w15:restartNumberingAfterBreak="0">
    <w:nsid w:val="414F43D8"/>
    <w:multiLevelType w:val="hybridMultilevel"/>
    <w:tmpl w:val="3C341DD2"/>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71114CF"/>
    <w:multiLevelType w:val="hybridMultilevel"/>
    <w:tmpl w:val="11CAC7BA"/>
    <w:lvl w:ilvl="0" w:tplc="9FD2ADA4">
      <w:start w:val="10"/>
      <w:numFmt w:val="bullet"/>
      <w:lvlText w:val="-"/>
      <w:lvlJc w:val="left"/>
      <w:pPr>
        <w:ind w:left="1776" w:hanging="360"/>
      </w:pPr>
      <w:rPr>
        <w:rFonts w:ascii="Arial" w:eastAsia="Calibri" w:hAnsi="Arial" w:cs="Aria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5" w15:restartNumberingAfterBreak="0">
    <w:nsid w:val="4BE559F8"/>
    <w:multiLevelType w:val="hybridMultilevel"/>
    <w:tmpl w:val="BD12E084"/>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E7525A1"/>
    <w:multiLevelType w:val="hybridMultilevel"/>
    <w:tmpl w:val="84924316"/>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D3B79C6"/>
    <w:multiLevelType w:val="hybridMultilevel"/>
    <w:tmpl w:val="589E2D76"/>
    <w:lvl w:ilvl="0" w:tplc="C1C0919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4"/>
  </w:num>
  <w:num w:numId="3">
    <w:abstractNumId w:val="17"/>
  </w:num>
  <w:num w:numId="4">
    <w:abstractNumId w:val="8"/>
  </w:num>
  <w:num w:numId="5">
    <w:abstractNumId w:val="0"/>
  </w:num>
  <w:num w:numId="6">
    <w:abstractNumId w:val="14"/>
  </w:num>
  <w:num w:numId="7">
    <w:abstractNumId w:val="12"/>
  </w:num>
  <w:num w:numId="8">
    <w:abstractNumId w:val="10"/>
  </w:num>
  <w:num w:numId="9">
    <w:abstractNumId w:val="6"/>
  </w:num>
  <w:num w:numId="10">
    <w:abstractNumId w:val="11"/>
  </w:num>
  <w:num w:numId="11">
    <w:abstractNumId w:val="9"/>
  </w:num>
  <w:num w:numId="12">
    <w:abstractNumId w:val="5"/>
  </w:num>
  <w:num w:numId="13">
    <w:abstractNumId w:val="2"/>
  </w:num>
  <w:num w:numId="14">
    <w:abstractNumId w:val="7"/>
  </w:num>
  <w:num w:numId="15">
    <w:abstractNumId w:val="13"/>
  </w:num>
  <w:num w:numId="16">
    <w:abstractNumId w:val="1"/>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D7"/>
    <w:rsid w:val="0000283D"/>
    <w:rsid w:val="00021EED"/>
    <w:rsid w:val="0003296C"/>
    <w:rsid w:val="000517C2"/>
    <w:rsid w:val="000606DF"/>
    <w:rsid w:val="00086D12"/>
    <w:rsid w:val="000E6AAF"/>
    <w:rsid w:val="000F35CA"/>
    <w:rsid w:val="000F3F95"/>
    <w:rsid w:val="000F5626"/>
    <w:rsid w:val="000F79A5"/>
    <w:rsid w:val="00104729"/>
    <w:rsid w:val="00104D18"/>
    <w:rsid w:val="001059AA"/>
    <w:rsid w:val="0011355D"/>
    <w:rsid w:val="00120E09"/>
    <w:rsid w:val="00130054"/>
    <w:rsid w:val="001317DB"/>
    <w:rsid w:val="00143A46"/>
    <w:rsid w:val="0016449A"/>
    <w:rsid w:val="001721C7"/>
    <w:rsid w:val="00176167"/>
    <w:rsid w:val="0017632B"/>
    <w:rsid w:val="001873BC"/>
    <w:rsid w:val="001A24CF"/>
    <w:rsid w:val="001B0C80"/>
    <w:rsid w:val="001C20DA"/>
    <w:rsid w:val="001C41C5"/>
    <w:rsid w:val="001C677B"/>
    <w:rsid w:val="001C6B18"/>
    <w:rsid w:val="001C6FB5"/>
    <w:rsid w:val="001D2FC5"/>
    <w:rsid w:val="001D517B"/>
    <w:rsid w:val="001F1AF6"/>
    <w:rsid w:val="002014B7"/>
    <w:rsid w:val="0022290B"/>
    <w:rsid w:val="00231626"/>
    <w:rsid w:val="00233DAD"/>
    <w:rsid w:val="00244D5A"/>
    <w:rsid w:val="00254EDB"/>
    <w:rsid w:val="002552D6"/>
    <w:rsid w:val="0026255E"/>
    <w:rsid w:val="00262EB1"/>
    <w:rsid w:val="00272E93"/>
    <w:rsid w:val="00285054"/>
    <w:rsid w:val="00291DD0"/>
    <w:rsid w:val="002A6C86"/>
    <w:rsid w:val="002C1820"/>
    <w:rsid w:val="002C5489"/>
    <w:rsid w:val="002C7396"/>
    <w:rsid w:val="002D0258"/>
    <w:rsid w:val="002E2999"/>
    <w:rsid w:val="002E3313"/>
    <w:rsid w:val="002F037D"/>
    <w:rsid w:val="002F1E12"/>
    <w:rsid w:val="002F2FD7"/>
    <w:rsid w:val="002F51C2"/>
    <w:rsid w:val="00307C80"/>
    <w:rsid w:val="00317734"/>
    <w:rsid w:val="0032549D"/>
    <w:rsid w:val="00334FCB"/>
    <w:rsid w:val="00340C08"/>
    <w:rsid w:val="0034326E"/>
    <w:rsid w:val="0035135A"/>
    <w:rsid w:val="00362E48"/>
    <w:rsid w:val="00367AF4"/>
    <w:rsid w:val="00370DDA"/>
    <w:rsid w:val="0038081A"/>
    <w:rsid w:val="00380FFF"/>
    <w:rsid w:val="0038557D"/>
    <w:rsid w:val="003871E6"/>
    <w:rsid w:val="00390650"/>
    <w:rsid w:val="003A08C3"/>
    <w:rsid w:val="003A6235"/>
    <w:rsid w:val="003C4A03"/>
    <w:rsid w:val="003C61CF"/>
    <w:rsid w:val="003C7FD1"/>
    <w:rsid w:val="003D0A73"/>
    <w:rsid w:val="003D2519"/>
    <w:rsid w:val="003D271F"/>
    <w:rsid w:val="003E2C9A"/>
    <w:rsid w:val="003E3327"/>
    <w:rsid w:val="003E5787"/>
    <w:rsid w:val="003E6A1A"/>
    <w:rsid w:val="00416B79"/>
    <w:rsid w:val="00424F32"/>
    <w:rsid w:val="00427938"/>
    <w:rsid w:val="00427E90"/>
    <w:rsid w:val="004460E5"/>
    <w:rsid w:val="00460D77"/>
    <w:rsid w:val="00461117"/>
    <w:rsid w:val="00466EFF"/>
    <w:rsid w:val="004756F0"/>
    <w:rsid w:val="0048469A"/>
    <w:rsid w:val="004860DC"/>
    <w:rsid w:val="00486ABD"/>
    <w:rsid w:val="004925DB"/>
    <w:rsid w:val="0049795E"/>
    <w:rsid w:val="004A44C3"/>
    <w:rsid w:val="004C387D"/>
    <w:rsid w:val="004F0FFC"/>
    <w:rsid w:val="00535EA3"/>
    <w:rsid w:val="00543A88"/>
    <w:rsid w:val="0055365B"/>
    <w:rsid w:val="005633B6"/>
    <w:rsid w:val="005655A3"/>
    <w:rsid w:val="00566FD9"/>
    <w:rsid w:val="00573CBE"/>
    <w:rsid w:val="00575D22"/>
    <w:rsid w:val="00576804"/>
    <w:rsid w:val="00583055"/>
    <w:rsid w:val="00584AF9"/>
    <w:rsid w:val="00592E2B"/>
    <w:rsid w:val="005933BA"/>
    <w:rsid w:val="005A2DD8"/>
    <w:rsid w:val="005B1E90"/>
    <w:rsid w:val="005B7801"/>
    <w:rsid w:val="005C30EC"/>
    <w:rsid w:val="005C44FA"/>
    <w:rsid w:val="005D036D"/>
    <w:rsid w:val="005E2A4C"/>
    <w:rsid w:val="005E7713"/>
    <w:rsid w:val="005E7EB5"/>
    <w:rsid w:val="005F053F"/>
    <w:rsid w:val="005F6416"/>
    <w:rsid w:val="006058E2"/>
    <w:rsid w:val="00607C78"/>
    <w:rsid w:val="006178C2"/>
    <w:rsid w:val="0062065C"/>
    <w:rsid w:val="00624BFF"/>
    <w:rsid w:val="00631E0D"/>
    <w:rsid w:val="00636622"/>
    <w:rsid w:val="00636D77"/>
    <w:rsid w:val="00642DE1"/>
    <w:rsid w:val="00646993"/>
    <w:rsid w:val="00657242"/>
    <w:rsid w:val="006810A2"/>
    <w:rsid w:val="00693CC1"/>
    <w:rsid w:val="00693EAB"/>
    <w:rsid w:val="006B4838"/>
    <w:rsid w:val="006C3F78"/>
    <w:rsid w:val="006D273D"/>
    <w:rsid w:val="006D2C6A"/>
    <w:rsid w:val="006D2F85"/>
    <w:rsid w:val="006F362A"/>
    <w:rsid w:val="00704E7B"/>
    <w:rsid w:val="00711BE4"/>
    <w:rsid w:val="007124F6"/>
    <w:rsid w:val="00720303"/>
    <w:rsid w:val="0072612F"/>
    <w:rsid w:val="00761D9B"/>
    <w:rsid w:val="007630D7"/>
    <w:rsid w:val="00766773"/>
    <w:rsid w:val="00773272"/>
    <w:rsid w:val="00773AD7"/>
    <w:rsid w:val="00775223"/>
    <w:rsid w:val="00791307"/>
    <w:rsid w:val="0079223F"/>
    <w:rsid w:val="007A10ED"/>
    <w:rsid w:val="007A5B4A"/>
    <w:rsid w:val="007A5C8E"/>
    <w:rsid w:val="007B50C7"/>
    <w:rsid w:val="007B725A"/>
    <w:rsid w:val="007B741B"/>
    <w:rsid w:val="007C3662"/>
    <w:rsid w:val="007D1218"/>
    <w:rsid w:val="007D142B"/>
    <w:rsid w:val="007D1DDA"/>
    <w:rsid w:val="007F5E64"/>
    <w:rsid w:val="008016D3"/>
    <w:rsid w:val="00801E2F"/>
    <w:rsid w:val="0080330D"/>
    <w:rsid w:val="0080782C"/>
    <w:rsid w:val="00817526"/>
    <w:rsid w:val="008263C9"/>
    <w:rsid w:val="008332C4"/>
    <w:rsid w:val="008361C1"/>
    <w:rsid w:val="008376CC"/>
    <w:rsid w:val="0085240D"/>
    <w:rsid w:val="0085383C"/>
    <w:rsid w:val="00862829"/>
    <w:rsid w:val="0086446C"/>
    <w:rsid w:val="00865AEB"/>
    <w:rsid w:val="00876D85"/>
    <w:rsid w:val="00892CF3"/>
    <w:rsid w:val="008A163A"/>
    <w:rsid w:val="008A6001"/>
    <w:rsid w:val="008B0046"/>
    <w:rsid w:val="008B1A19"/>
    <w:rsid w:val="008D590F"/>
    <w:rsid w:val="008E2732"/>
    <w:rsid w:val="008F0F16"/>
    <w:rsid w:val="008F1FEE"/>
    <w:rsid w:val="008F3E5E"/>
    <w:rsid w:val="00902133"/>
    <w:rsid w:val="00902B09"/>
    <w:rsid w:val="009206B2"/>
    <w:rsid w:val="00931CF1"/>
    <w:rsid w:val="00951355"/>
    <w:rsid w:val="00956A04"/>
    <w:rsid w:val="0095726D"/>
    <w:rsid w:val="00957435"/>
    <w:rsid w:val="0097259E"/>
    <w:rsid w:val="0098266B"/>
    <w:rsid w:val="009964A9"/>
    <w:rsid w:val="009A63E3"/>
    <w:rsid w:val="009C2394"/>
    <w:rsid w:val="009D5B5A"/>
    <w:rsid w:val="009D74D8"/>
    <w:rsid w:val="009D7D3D"/>
    <w:rsid w:val="009E548D"/>
    <w:rsid w:val="009E7ACD"/>
    <w:rsid w:val="009F04A0"/>
    <w:rsid w:val="009F161F"/>
    <w:rsid w:val="009F24AB"/>
    <w:rsid w:val="009F2D18"/>
    <w:rsid w:val="00A008CB"/>
    <w:rsid w:val="00A03A92"/>
    <w:rsid w:val="00A04243"/>
    <w:rsid w:val="00A0728B"/>
    <w:rsid w:val="00A55988"/>
    <w:rsid w:val="00A627B2"/>
    <w:rsid w:val="00A632E4"/>
    <w:rsid w:val="00A67B25"/>
    <w:rsid w:val="00A95E0A"/>
    <w:rsid w:val="00A962EF"/>
    <w:rsid w:val="00A968FB"/>
    <w:rsid w:val="00A97D1B"/>
    <w:rsid w:val="00AA1AFF"/>
    <w:rsid w:val="00AB0955"/>
    <w:rsid w:val="00AB10BF"/>
    <w:rsid w:val="00AB463B"/>
    <w:rsid w:val="00AE6D64"/>
    <w:rsid w:val="00AF3B53"/>
    <w:rsid w:val="00AF7C26"/>
    <w:rsid w:val="00B2568D"/>
    <w:rsid w:val="00B35164"/>
    <w:rsid w:val="00B35FB2"/>
    <w:rsid w:val="00B506D6"/>
    <w:rsid w:val="00B51A98"/>
    <w:rsid w:val="00B65780"/>
    <w:rsid w:val="00B664E1"/>
    <w:rsid w:val="00B721A8"/>
    <w:rsid w:val="00B723AE"/>
    <w:rsid w:val="00B90DD7"/>
    <w:rsid w:val="00B92841"/>
    <w:rsid w:val="00B9580D"/>
    <w:rsid w:val="00B97249"/>
    <w:rsid w:val="00BA27E4"/>
    <w:rsid w:val="00BB3DB4"/>
    <w:rsid w:val="00BC6E6B"/>
    <w:rsid w:val="00BD30BA"/>
    <w:rsid w:val="00BD4EF0"/>
    <w:rsid w:val="00BE4322"/>
    <w:rsid w:val="00BF127E"/>
    <w:rsid w:val="00BF4010"/>
    <w:rsid w:val="00C35ED0"/>
    <w:rsid w:val="00C433F4"/>
    <w:rsid w:val="00C52526"/>
    <w:rsid w:val="00C52D74"/>
    <w:rsid w:val="00C65446"/>
    <w:rsid w:val="00C7078C"/>
    <w:rsid w:val="00C70C22"/>
    <w:rsid w:val="00C76E1E"/>
    <w:rsid w:val="00C85EE9"/>
    <w:rsid w:val="00C8788B"/>
    <w:rsid w:val="00C9314B"/>
    <w:rsid w:val="00C97B64"/>
    <w:rsid w:val="00CB0CAB"/>
    <w:rsid w:val="00CC1E9C"/>
    <w:rsid w:val="00CC5417"/>
    <w:rsid w:val="00CD589E"/>
    <w:rsid w:val="00CD762E"/>
    <w:rsid w:val="00CE5A2B"/>
    <w:rsid w:val="00CF2FF9"/>
    <w:rsid w:val="00D02827"/>
    <w:rsid w:val="00D070C0"/>
    <w:rsid w:val="00D07A65"/>
    <w:rsid w:val="00D122F2"/>
    <w:rsid w:val="00D13C49"/>
    <w:rsid w:val="00D16394"/>
    <w:rsid w:val="00D202C9"/>
    <w:rsid w:val="00D37F76"/>
    <w:rsid w:val="00D40B7E"/>
    <w:rsid w:val="00D712B4"/>
    <w:rsid w:val="00D71355"/>
    <w:rsid w:val="00D7372F"/>
    <w:rsid w:val="00D73C0A"/>
    <w:rsid w:val="00D851A5"/>
    <w:rsid w:val="00D93C05"/>
    <w:rsid w:val="00DA4B73"/>
    <w:rsid w:val="00DB0F8F"/>
    <w:rsid w:val="00DB42F8"/>
    <w:rsid w:val="00DB6250"/>
    <w:rsid w:val="00DB7E7F"/>
    <w:rsid w:val="00DC3687"/>
    <w:rsid w:val="00DC3D50"/>
    <w:rsid w:val="00DD718F"/>
    <w:rsid w:val="00DE48D2"/>
    <w:rsid w:val="00DF01D5"/>
    <w:rsid w:val="00E04C7F"/>
    <w:rsid w:val="00E05214"/>
    <w:rsid w:val="00E078CA"/>
    <w:rsid w:val="00E1349F"/>
    <w:rsid w:val="00E13DB6"/>
    <w:rsid w:val="00E1677C"/>
    <w:rsid w:val="00E33303"/>
    <w:rsid w:val="00E34BB7"/>
    <w:rsid w:val="00E52D1B"/>
    <w:rsid w:val="00E60668"/>
    <w:rsid w:val="00E673D0"/>
    <w:rsid w:val="00E71A08"/>
    <w:rsid w:val="00E73EA3"/>
    <w:rsid w:val="00EA1B2C"/>
    <w:rsid w:val="00EB7870"/>
    <w:rsid w:val="00EC3550"/>
    <w:rsid w:val="00F0362A"/>
    <w:rsid w:val="00F244FE"/>
    <w:rsid w:val="00F25CD6"/>
    <w:rsid w:val="00F36A22"/>
    <w:rsid w:val="00F50FC4"/>
    <w:rsid w:val="00F52AA3"/>
    <w:rsid w:val="00F5486F"/>
    <w:rsid w:val="00F570ED"/>
    <w:rsid w:val="00F7247D"/>
    <w:rsid w:val="00F75B31"/>
    <w:rsid w:val="00F973BA"/>
    <w:rsid w:val="00FA16C1"/>
    <w:rsid w:val="00FB2423"/>
    <w:rsid w:val="00FB45B8"/>
    <w:rsid w:val="00FC3A1F"/>
    <w:rsid w:val="00FC4CB7"/>
    <w:rsid w:val="00FC6484"/>
    <w:rsid w:val="00FE03F9"/>
    <w:rsid w:val="00FF2D44"/>
    <w:rsid w:val="00FF472C"/>
    <w:rsid w:val="00FF4C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EFF1"/>
  <w15:docId w15:val="{08A24FBA-6516-4107-A8C1-096C9F7D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A65"/>
    <w:pPr>
      <w:spacing w:after="200" w:line="276" w:lineRule="auto"/>
    </w:pPr>
    <w:rPr>
      <w:sz w:val="22"/>
      <w:szCs w:val="22"/>
      <w:lang w:eastAsia="en-US"/>
    </w:rPr>
  </w:style>
  <w:style w:type="paragraph" w:styleId="Naslov1">
    <w:name w:val="heading 1"/>
    <w:basedOn w:val="Normal"/>
    <w:next w:val="Normal"/>
    <w:link w:val="Naslov1Char"/>
    <w:qFormat/>
    <w:rsid w:val="009F04A0"/>
    <w:pPr>
      <w:keepNext/>
      <w:spacing w:after="0" w:line="240" w:lineRule="auto"/>
      <w:jc w:val="center"/>
      <w:outlineLvl w:val="0"/>
    </w:pPr>
    <w:rPr>
      <w:rFonts w:ascii="Times New Roman" w:eastAsia="Times New Roman" w:hAnsi="Times New Roman"/>
      <w:sz w:val="32"/>
      <w:szCs w:val="3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Obojanipopis-Isticanje11">
    <w:name w:val="Obojani popis - Isticanje 11"/>
    <w:basedOn w:val="Normal"/>
    <w:uiPriority w:val="34"/>
    <w:qFormat/>
    <w:rsid w:val="00817526"/>
    <w:pPr>
      <w:ind w:left="720"/>
      <w:contextualSpacing/>
    </w:pPr>
  </w:style>
  <w:style w:type="paragraph" w:styleId="Odlomakpopisa">
    <w:name w:val="List Paragraph"/>
    <w:basedOn w:val="Normal"/>
    <w:uiPriority w:val="34"/>
    <w:qFormat/>
    <w:rsid w:val="00427E90"/>
    <w:pPr>
      <w:ind w:left="720"/>
      <w:contextualSpacing/>
    </w:pPr>
  </w:style>
  <w:style w:type="paragraph" w:styleId="Tekstbalonia">
    <w:name w:val="Balloon Text"/>
    <w:basedOn w:val="Normal"/>
    <w:link w:val="TekstbaloniaChar"/>
    <w:uiPriority w:val="99"/>
    <w:semiHidden/>
    <w:unhideWhenUsed/>
    <w:rsid w:val="00646993"/>
    <w:pPr>
      <w:spacing w:after="0" w:line="240" w:lineRule="auto"/>
    </w:pPr>
    <w:rPr>
      <w:rFonts w:ascii="Segoe UI" w:hAnsi="Segoe UI" w:cs="Segoe UI"/>
      <w:sz w:val="18"/>
      <w:szCs w:val="18"/>
    </w:rPr>
  </w:style>
  <w:style w:type="character" w:customStyle="1" w:styleId="TekstbaloniaChar">
    <w:name w:val="Tekst balončića Char"/>
    <w:link w:val="Tekstbalonia"/>
    <w:uiPriority w:val="99"/>
    <w:semiHidden/>
    <w:rsid w:val="00646993"/>
    <w:rPr>
      <w:rFonts w:ascii="Segoe UI" w:hAnsi="Segoe UI" w:cs="Segoe UI"/>
      <w:sz w:val="18"/>
      <w:szCs w:val="18"/>
      <w:lang w:eastAsia="en-US"/>
    </w:rPr>
  </w:style>
  <w:style w:type="paragraph" w:styleId="Tijeloteksta">
    <w:name w:val="Body Text"/>
    <w:basedOn w:val="Normal"/>
    <w:link w:val="TijelotekstaChar"/>
    <w:rsid w:val="001C6FB5"/>
    <w:pPr>
      <w:spacing w:after="0" w:line="240" w:lineRule="auto"/>
    </w:pPr>
    <w:rPr>
      <w:rFonts w:ascii="Times New Roman" w:eastAsia="Times New Roman" w:hAnsi="Times New Roman"/>
      <w:sz w:val="28"/>
      <w:szCs w:val="28"/>
      <w:lang w:eastAsia="hr-HR"/>
    </w:rPr>
  </w:style>
  <w:style w:type="character" w:customStyle="1" w:styleId="TijelotekstaChar">
    <w:name w:val="Tijelo teksta Char"/>
    <w:basedOn w:val="Zadanifontodlomka"/>
    <w:link w:val="Tijeloteksta"/>
    <w:rsid w:val="001C6FB5"/>
    <w:rPr>
      <w:rFonts w:ascii="Times New Roman" w:eastAsia="Times New Roman" w:hAnsi="Times New Roman"/>
      <w:sz w:val="28"/>
      <w:szCs w:val="28"/>
    </w:rPr>
  </w:style>
  <w:style w:type="character" w:styleId="Hiperveza">
    <w:name w:val="Hyperlink"/>
    <w:basedOn w:val="Zadanifontodlomka"/>
    <w:rsid w:val="001C6FB5"/>
    <w:rPr>
      <w:color w:val="0000FF"/>
      <w:u w:val="single"/>
    </w:rPr>
  </w:style>
  <w:style w:type="character" w:customStyle="1" w:styleId="Naslov1Char">
    <w:name w:val="Naslov 1 Char"/>
    <w:basedOn w:val="Zadanifontodlomka"/>
    <w:link w:val="Naslov1"/>
    <w:rsid w:val="009F04A0"/>
    <w:rPr>
      <w:rFonts w:ascii="Times New Roman" w:eastAsia="Times New Roman" w:hAnsi="Times New Roman"/>
      <w:sz w:val="32"/>
      <w:szCs w:val="32"/>
    </w:rPr>
  </w:style>
  <w:style w:type="paragraph" w:customStyle="1" w:styleId="Pa10">
    <w:name w:val="Pa10"/>
    <w:basedOn w:val="Normal"/>
    <w:next w:val="Normal"/>
    <w:uiPriority w:val="99"/>
    <w:rsid w:val="00362E48"/>
    <w:pPr>
      <w:autoSpaceDE w:val="0"/>
      <w:autoSpaceDN w:val="0"/>
      <w:adjustRightInd w:val="0"/>
      <w:spacing w:after="0" w:line="241" w:lineRule="atLeast"/>
    </w:pPr>
    <w:rPr>
      <w:rFonts w:ascii="Open Sans" w:hAnsi="Open Sans"/>
      <w:sz w:val="24"/>
      <w:szCs w:val="24"/>
    </w:rPr>
  </w:style>
  <w:style w:type="character" w:customStyle="1" w:styleId="A7">
    <w:name w:val="A7"/>
    <w:uiPriority w:val="99"/>
    <w:rsid w:val="00362E48"/>
    <w:rPr>
      <w:rFonts w:cs="Open Sans"/>
      <w:b/>
      <w:bCs/>
      <w:i/>
      <w:iCs/>
      <w:color w:val="000000"/>
      <w:sz w:val="22"/>
      <w:szCs w:val="22"/>
    </w:rPr>
  </w:style>
  <w:style w:type="paragraph" w:styleId="StandardWeb">
    <w:name w:val="Normal (Web)"/>
    <w:basedOn w:val="Normal"/>
    <w:uiPriority w:val="99"/>
    <w:unhideWhenUsed/>
    <w:rsid w:val="00FE03F9"/>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basedOn w:val="Zadanifontodlomka"/>
    <w:uiPriority w:val="22"/>
    <w:qFormat/>
    <w:rsid w:val="00FE03F9"/>
    <w:rPr>
      <w:b/>
      <w:bCs/>
    </w:rPr>
  </w:style>
  <w:style w:type="character" w:styleId="Nerijeenospominjanje">
    <w:name w:val="Unresolved Mention"/>
    <w:basedOn w:val="Zadanifontodlomka"/>
    <w:uiPriority w:val="99"/>
    <w:semiHidden/>
    <w:unhideWhenUsed/>
    <w:rsid w:val="00CF2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76372">
      <w:bodyDiv w:val="1"/>
      <w:marLeft w:val="0"/>
      <w:marRight w:val="0"/>
      <w:marTop w:val="0"/>
      <w:marBottom w:val="0"/>
      <w:divBdr>
        <w:top w:val="none" w:sz="0" w:space="0" w:color="auto"/>
        <w:left w:val="none" w:sz="0" w:space="0" w:color="auto"/>
        <w:bottom w:val="none" w:sz="0" w:space="0" w:color="auto"/>
        <w:right w:val="none" w:sz="0" w:space="0" w:color="auto"/>
      </w:divBdr>
    </w:div>
    <w:div w:id="811362746">
      <w:bodyDiv w:val="1"/>
      <w:marLeft w:val="0"/>
      <w:marRight w:val="0"/>
      <w:marTop w:val="0"/>
      <w:marBottom w:val="0"/>
      <w:divBdr>
        <w:top w:val="none" w:sz="0" w:space="0" w:color="auto"/>
        <w:left w:val="none" w:sz="0" w:space="0" w:color="auto"/>
        <w:bottom w:val="none" w:sz="0" w:space="0" w:color="auto"/>
        <w:right w:val="none" w:sz="0" w:space="0" w:color="auto"/>
      </w:divBdr>
    </w:div>
    <w:div w:id="104505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mnazija-druga-vz.skole.hr" TargetMode="External"/><Relationship Id="rId3" Type="http://schemas.openxmlformats.org/officeDocument/2006/relationships/settings" Target="settings.xml"/><Relationship Id="rId7" Type="http://schemas.openxmlformats.org/officeDocument/2006/relationships/hyperlink" Target="https://www.gimnazija-druga-vz.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imnazija-druga-vz.skole.hr" TargetMode="External"/><Relationship Id="rId5" Type="http://schemas.openxmlformats.org/officeDocument/2006/relationships/hyperlink" Target="https://branitelji.gov.hr/UserDocsImages/NG/12%20Prosinac/Zapo&#353;ljavanje/POPIS%20DOKAZA%20ZA%20OSTVARIVANJE%20PRAVA%20PRI%20ZAPO&#352;LJAVANJU.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1214</Words>
  <Characters>6924</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ESS</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cp:lastModifiedBy>Korisnik</cp:lastModifiedBy>
  <cp:revision>11</cp:revision>
  <cp:lastPrinted>2020-09-23T07:01:00Z</cp:lastPrinted>
  <dcterms:created xsi:type="dcterms:W3CDTF">2021-02-05T08:49:00Z</dcterms:created>
  <dcterms:modified xsi:type="dcterms:W3CDTF">2021-02-12T12:22:00Z</dcterms:modified>
</cp:coreProperties>
</file>