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0A114A" w:rsidRDefault="00A7634F" w:rsidP="00A7634F">
      <w:pPr>
        <w:jc w:val="both"/>
      </w:pPr>
    </w:p>
    <w:p w:rsidR="006F7A56" w:rsidRPr="000A114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KLASA: 00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B43D97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B43D97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B43D97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B43D97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B43D97">
        <w:rPr>
          <w:rFonts w:ascii="Times New Roman" w:hAnsi="Times New Roman" w:cs="Times New Roman"/>
          <w:i w:val="0"/>
          <w:iCs w:val="0"/>
          <w:spacing w:val="-3"/>
        </w:rPr>
        <w:t>2</w:t>
      </w:r>
      <w:r w:rsidR="00452580" w:rsidRPr="00B43D97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B43D97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B43D97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6125F5">
        <w:rPr>
          <w:rFonts w:ascii="Times New Roman" w:hAnsi="Times New Roman" w:cs="Times New Roman"/>
          <w:i w:val="0"/>
          <w:iCs w:val="0"/>
          <w:spacing w:val="-3"/>
        </w:rPr>
        <w:t>9</w:t>
      </w:r>
    </w:p>
    <w:p w:rsidR="006F7A56" w:rsidRPr="000A114A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F7A56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507044" w:rsidRPr="000A114A">
        <w:rPr>
          <w:rFonts w:ascii="Times New Roman" w:hAnsi="Times New Roman" w:cs="Times New Roman"/>
          <w:i w:val="0"/>
          <w:iCs w:val="0"/>
          <w:spacing w:val="-3"/>
        </w:rPr>
        <w:t>1</w:t>
      </w:r>
    </w:p>
    <w:p w:rsidR="006F7A56" w:rsidRPr="001242C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6125F5" w:rsidRPr="006125F5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125F5">
        <w:rPr>
          <w:rFonts w:ascii="Times New Roman" w:hAnsi="Times New Roman" w:cs="Times New Roman"/>
          <w:i w:val="0"/>
          <w:iCs w:val="0"/>
          <w:spacing w:val="-3"/>
        </w:rPr>
        <w:t>9</w:t>
      </w:r>
      <w:r w:rsidR="005B7BDD" w:rsidRPr="006125F5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6A42F3" w:rsidRPr="006125F5">
        <w:rPr>
          <w:rFonts w:ascii="Times New Roman" w:hAnsi="Times New Roman" w:cs="Times New Roman"/>
          <w:i w:val="0"/>
          <w:iCs w:val="0"/>
          <w:spacing w:val="-3"/>
        </w:rPr>
        <w:t xml:space="preserve">studenoga 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>2022</w:t>
      </w:r>
      <w:r w:rsidRPr="006125F5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8C659A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6A42F3">
        <w:rPr>
          <w:rFonts w:ascii="Times New Roman" w:hAnsi="Times New Roman" w:cs="Times New Roman"/>
          <w:b/>
          <w:i w:val="0"/>
          <w:iCs w:val="0"/>
          <w:spacing w:val="-3"/>
        </w:rPr>
        <w:t>8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6125F5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6125F5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6125F5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ponedjeljak</w:t>
      </w:r>
      <w:r w:rsidR="00C674E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6125F5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5</w:t>
      </w:r>
      <w:r w:rsidR="009B4C00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125F5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prosinca</w:t>
      </w:r>
      <w:r w:rsidR="008C659A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6125F5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12</w:t>
      </w:r>
      <w:r w:rsidR="00A64E67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B113CF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030F90" w:rsidRPr="006125F5" w:rsidRDefault="006D7626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</w:t>
      </w:r>
    </w:p>
    <w:p w:rsidR="00ED0848" w:rsidRPr="001242CA" w:rsidRDefault="00ED0848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</w:p>
    <w:p w:rsidR="00ED0848" w:rsidRPr="001242CA" w:rsidRDefault="00ED0848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</w:p>
    <w:p w:rsidR="006219BA" w:rsidRPr="00D14CE2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  <w:color w:val="FF0000"/>
        </w:rPr>
      </w:pPr>
    </w:p>
    <w:p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8C659A" w:rsidRPr="009C78D9" w:rsidRDefault="009C78D9" w:rsidP="009C78D9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1</w:t>
      </w:r>
      <w:r w:rsidR="006A42F3">
        <w:rPr>
          <w:rFonts w:ascii="Times New Roman" w:hAnsi="Times New Roman" w:cs="Times New Roman"/>
          <w:i w:val="0"/>
          <w:spacing w:val="-3"/>
        </w:rPr>
        <w:t xml:space="preserve">. </w:t>
      </w:r>
      <w:r w:rsidR="008C659A">
        <w:rPr>
          <w:rFonts w:ascii="Times New Roman" w:hAnsi="Times New Roman" w:cs="Times New Roman"/>
          <w:i w:val="0"/>
          <w:iCs w:val="0"/>
        </w:rPr>
        <w:t>Prihvaćanje zapisnika s prethodne sjednice (</w:t>
      </w:r>
      <w:r w:rsidR="000E6FD1">
        <w:rPr>
          <w:rFonts w:ascii="Times New Roman" w:hAnsi="Times New Roman" w:cs="Times New Roman"/>
          <w:i w:val="0"/>
          <w:iCs w:val="0"/>
        </w:rPr>
        <w:t>1</w:t>
      </w:r>
      <w:r w:rsidR="006A42F3">
        <w:rPr>
          <w:rFonts w:ascii="Times New Roman" w:hAnsi="Times New Roman" w:cs="Times New Roman"/>
          <w:i w:val="0"/>
          <w:iCs w:val="0"/>
        </w:rPr>
        <w:t>7</w:t>
      </w:r>
      <w:r w:rsidR="008C659A"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:rsidR="00536477" w:rsidRDefault="00536477" w:rsidP="00536477">
      <w:pPr>
        <w:ind w:left="426" w:right="-283" w:hanging="426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6A42F3">
        <w:rPr>
          <w:rFonts w:ascii="Times New Roman" w:hAnsi="Times New Roman" w:cs="Times New Roman"/>
          <w:i w:val="0"/>
          <w:iCs w:val="0"/>
        </w:rPr>
        <w:t>2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ED0848" w:rsidRPr="00833ED9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ED0848">
        <w:rPr>
          <w:rFonts w:ascii="Times New Roman" w:hAnsi="Times New Roman" w:cs="Times New Roman"/>
          <w:i w:val="0"/>
          <w:spacing w:val="-3"/>
        </w:rPr>
        <w:t xml:space="preserve">zasnivanje </w:t>
      </w:r>
      <w:r w:rsidR="00ED0848" w:rsidRPr="00833ED9">
        <w:rPr>
          <w:rFonts w:ascii="Times New Roman" w:hAnsi="Times New Roman" w:cs="Times New Roman"/>
          <w:i w:val="0"/>
          <w:spacing w:val="-3"/>
        </w:rPr>
        <w:t>radnog odnosa</w:t>
      </w:r>
      <w:r w:rsidR="00ED0848"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:rsidR="006A42F3" w:rsidRDefault="005B6ACB" w:rsidP="006A42F3">
      <w:pPr>
        <w:ind w:left="426" w:right="-283" w:hanging="426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6A42F3">
        <w:rPr>
          <w:rFonts w:ascii="Times New Roman" w:hAnsi="Times New Roman" w:cs="Times New Roman"/>
          <w:i w:val="0"/>
          <w:iCs w:val="0"/>
        </w:rPr>
        <w:t>3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6A42F3" w:rsidRPr="00833ED9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6A42F3">
        <w:rPr>
          <w:rFonts w:ascii="Times New Roman" w:hAnsi="Times New Roman" w:cs="Times New Roman"/>
          <w:i w:val="0"/>
          <w:spacing w:val="-3"/>
        </w:rPr>
        <w:t xml:space="preserve">prestanak </w:t>
      </w:r>
      <w:r w:rsidR="006A42F3" w:rsidRPr="00833ED9">
        <w:rPr>
          <w:rFonts w:ascii="Times New Roman" w:hAnsi="Times New Roman" w:cs="Times New Roman"/>
          <w:i w:val="0"/>
          <w:spacing w:val="-3"/>
        </w:rPr>
        <w:t>radnog odnosa</w:t>
      </w:r>
      <w:r w:rsidR="006A42F3"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:rsidR="00E7110E" w:rsidRDefault="006A42F3" w:rsidP="00E7110E">
      <w:pPr>
        <w:rPr>
          <w:rFonts w:ascii="Times New Roman" w:eastAsia="Trebuchet MS" w:hAnsi="Times New Roman"/>
          <w:bCs/>
          <w:i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4</w:t>
      </w:r>
      <w:r w:rsidRPr="00E7110E">
        <w:rPr>
          <w:rFonts w:ascii="Times New Roman" w:hAnsi="Times New Roman" w:cs="Times New Roman"/>
          <w:i w:val="0"/>
          <w:iCs w:val="0"/>
        </w:rPr>
        <w:t xml:space="preserve">. </w:t>
      </w:r>
      <w:r w:rsidR="00E7110E" w:rsidRPr="00E7110E">
        <w:rPr>
          <w:rFonts w:ascii="Times New Roman" w:hAnsi="Times New Roman" w:cs="Times New Roman"/>
          <w:i w:val="0"/>
          <w:iCs w:val="0"/>
        </w:rPr>
        <w:t xml:space="preserve">Donošenje Pravilnika o </w:t>
      </w:r>
      <w:r w:rsidR="00E7110E" w:rsidRPr="00E7110E">
        <w:rPr>
          <w:rFonts w:ascii="Times New Roman" w:eastAsia="Trebuchet MS" w:hAnsi="Times New Roman"/>
          <w:bCs/>
          <w:i w:val="0"/>
        </w:rPr>
        <w:t>izmjenama Pravilnika o službenim putovanjima</w:t>
      </w:r>
      <w:r w:rsidR="00B43D97">
        <w:rPr>
          <w:rFonts w:ascii="Times New Roman" w:eastAsia="Trebuchet MS" w:hAnsi="Times New Roman"/>
          <w:bCs/>
          <w:i w:val="0"/>
        </w:rPr>
        <w:t xml:space="preserve"> – referent: ravnateljica</w:t>
      </w:r>
    </w:p>
    <w:p w:rsidR="00E2394D" w:rsidRPr="006125F5" w:rsidRDefault="00E2394D" w:rsidP="00E7110E">
      <w:pPr>
        <w:rPr>
          <w:rFonts w:ascii="Times New Roman" w:eastAsia="Trebuchet MS" w:hAnsi="Times New Roman"/>
          <w:bCs/>
          <w:i w:val="0"/>
        </w:rPr>
      </w:pPr>
      <w:r w:rsidRPr="006125F5">
        <w:rPr>
          <w:rFonts w:ascii="Times New Roman" w:eastAsia="Trebuchet MS" w:hAnsi="Times New Roman"/>
          <w:bCs/>
          <w:i w:val="0"/>
        </w:rPr>
        <w:t xml:space="preserve">   5. Davanje u zakup </w:t>
      </w:r>
      <w:r w:rsidR="00AB6461">
        <w:rPr>
          <w:rFonts w:ascii="Times New Roman" w:eastAsia="Trebuchet MS" w:hAnsi="Times New Roman"/>
          <w:bCs/>
          <w:i w:val="0"/>
        </w:rPr>
        <w:t>u</w:t>
      </w:r>
      <w:r w:rsidRPr="006125F5">
        <w:rPr>
          <w:rFonts w:ascii="Times New Roman" w:eastAsia="Trebuchet MS" w:hAnsi="Times New Roman"/>
          <w:bCs/>
          <w:i w:val="0"/>
        </w:rPr>
        <w:t>čionic</w:t>
      </w:r>
      <w:r w:rsidR="00AB6461">
        <w:rPr>
          <w:rFonts w:ascii="Times New Roman" w:eastAsia="Trebuchet MS" w:hAnsi="Times New Roman"/>
          <w:bCs/>
          <w:i w:val="0"/>
        </w:rPr>
        <w:t>a</w:t>
      </w:r>
      <w:bookmarkStart w:id="0" w:name="_GoBack"/>
      <w:bookmarkEnd w:id="0"/>
      <w:r w:rsidRPr="006125F5">
        <w:rPr>
          <w:rFonts w:ascii="Times New Roman" w:eastAsia="Trebuchet MS" w:hAnsi="Times New Roman"/>
          <w:bCs/>
          <w:i w:val="0"/>
        </w:rPr>
        <w:t xml:space="preserve"> – referent: ravnateljica</w:t>
      </w:r>
    </w:p>
    <w:p w:rsidR="003C1765" w:rsidRPr="006125F5" w:rsidRDefault="003C1765" w:rsidP="00E7110E">
      <w:pPr>
        <w:rPr>
          <w:rFonts w:ascii="Times New Roman" w:eastAsia="Trebuchet MS" w:hAnsi="Times New Roman"/>
          <w:bCs/>
          <w:i w:val="0"/>
        </w:rPr>
      </w:pPr>
      <w:r w:rsidRPr="006125F5">
        <w:rPr>
          <w:rFonts w:ascii="Times New Roman" w:eastAsia="Trebuchet MS" w:hAnsi="Times New Roman"/>
          <w:bCs/>
          <w:i w:val="0"/>
        </w:rPr>
        <w:t xml:space="preserve">   </w:t>
      </w:r>
      <w:r w:rsidR="00E2394D" w:rsidRPr="006125F5">
        <w:rPr>
          <w:rFonts w:ascii="Times New Roman" w:eastAsia="Trebuchet MS" w:hAnsi="Times New Roman"/>
          <w:bCs/>
          <w:i w:val="0"/>
        </w:rPr>
        <w:t>6</w:t>
      </w:r>
      <w:r w:rsidRPr="006125F5">
        <w:rPr>
          <w:rFonts w:ascii="Times New Roman" w:eastAsia="Trebuchet MS" w:hAnsi="Times New Roman"/>
          <w:bCs/>
          <w:i w:val="0"/>
        </w:rPr>
        <w:t>. Ostala pitanja</w:t>
      </w:r>
    </w:p>
    <w:p w:rsidR="006A42F3" w:rsidRPr="006125F5" w:rsidRDefault="006A42F3" w:rsidP="006A42F3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6A42F3" w:rsidRDefault="006A42F3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6A42F3" w:rsidRDefault="006A42F3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5B6ACB" w:rsidRDefault="005B6ACB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D14CE2" w:rsidRPr="00EB1769" w:rsidRDefault="00D14CE2" w:rsidP="00536477">
      <w:pPr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14CE2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 xml:space="preserve"> </w:t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F77710" w:rsidRDefault="00F7771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2B5C72" w:rsidRDefault="002B5C72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DC60AC">
        <w:rPr>
          <w:rFonts w:ascii="Times New Roman" w:hAnsi="Times New Roman" w:cs="Times New Roman"/>
          <w:i w:val="0"/>
          <w:spacing w:val="-3"/>
        </w:rPr>
        <w:t>Lidija Cerovčec</w:t>
      </w:r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536477">
        <w:rPr>
          <w:rFonts w:ascii="Times New Roman" w:hAnsi="Times New Roman" w:cs="Times New Roman"/>
          <w:i w:val="0"/>
          <w:spacing w:val="-3"/>
        </w:rPr>
        <w:t>Romana Pošta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46DE3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42CA"/>
    <w:rsid w:val="00127136"/>
    <w:rsid w:val="001303CB"/>
    <w:rsid w:val="00131FB5"/>
    <w:rsid w:val="00144751"/>
    <w:rsid w:val="00160695"/>
    <w:rsid w:val="00166D3A"/>
    <w:rsid w:val="00173A8B"/>
    <w:rsid w:val="00174FE8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4A1F"/>
    <w:rsid w:val="002E664B"/>
    <w:rsid w:val="002F23B4"/>
    <w:rsid w:val="0030034E"/>
    <w:rsid w:val="00306ABA"/>
    <w:rsid w:val="003125E3"/>
    <w:rsid w:val="00313340"/>
    <w:rsid w:val="003209D6"/>
    <w:rsid w:val="00327EDB"/>
    <w:rsid w:val="00333365"/>
    <w:rsid w:val="003339C4"/>
    <w:rsid w:val="003340F4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C1765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04F7B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83D55"/>
    <w:rsid w:val="00496201"/>
    <w:rsid w:val="004A1039"/>
    <w:rsid w:val="004A5BB0"/>
    <w:rsid w:val="004B131E"/>
    <w:rsid w:val="004B2B7B"/>
    <w:rsid w:val="004B39FB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B6909"/>
    <w:rsid w:val="005B6ACB"/>
    <w:rsid w:val="005B7BDD"/>
    <w:rsid w:val="005C306D"/>
    <w:rsid w:val="005E032E"/>
    <w:rsid w:val="005F50AD"/>
    <w:rsid w:val="0060086F"/>
    <w:rsid w:val="00601CAB"/>
    <w:rsid w:val="00605C67"/>
    <w:rsid w:val="006101D6"/>
    <w:rsid w:val="006125F5"/>
    <w:rsid w:val="006219BA"/>
    <w:rsid w:val="00622041"/>
    <w:rsid w:val="00630D9A"/>
    <w:rsid w:val="0063500A"/>
    <w:rsid w:val="00644E66"/>
    <w:rsid w:val="006573A8"/>
    <w:rsid w:val="006654D2"/>
    <w:rsid w:val="00671C0F"/>
    <w:rsid w:val="006740F3"/>
    <w:rsid w:val="00675EAD"/>
    <w:rsid w:val="00677542"/>
    <w:rsid w:val="006775AE"/>
    <w:rsid w:val="00682793"/>
    <w:rsid w:val="00691ACD"/>
    <w:rsid w:val="006A42F3"/>
    <w:rsid w:val="006A6563"/>
    <w:rsid w:val="006A7376"/>
    <w:rsid w:val="006B12DF"/>
    <w:rsid w:val="006C18D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C78D9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B6461"/>
    <w:rsid w:val="00AD0D5F"/>
    <w:rsid w:val="00AD1CFA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3D97"/>
    <w:rsid w:val="00B450D5"/>
    <w:rsid w:val="00B52BC8"/>
    <w:rsid w:val="00B574D0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2C9B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14CE2"/>
    <w:rsid w:val="00D20835"/>
    <w:rsid w:val="00D214DA"/>
    <w:rsid w:val="00D268AE"/>
    <w:rsid w:val="00D303D0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0AC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394D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110E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0848"/>
    <w:rsid w:val="00ED167C"/>
    <w:rsid w:val="00ED2FC2"/>
    <w:rsid w:val="00ED45FC"/>
    <w:rsid w:val="00ED5862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34AD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10</cp:revision>
  <cp:lastPrinted>2022-11-28T11:45:00Z</cp:lastPrinted>
  <dcterms:created xsi:type="dcterms:W3CDTF">2022-11-14T12:29:00Z</dcterms:created>
  <dcterms:modified xsi:type="dcterms:W3CDTF">2022-11-28T13:39:00Z</dcterms:modified>
</cp:coreProperties>
</file>