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34E24" w14:textId="77777777" w:rsidR="00133C79" w:rsidRDefault="00133C79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3BDF13DE" w14:textId="77777777" w:rsidR="00AC6385" w:rsidRDefault="00AC6385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</w:p>
    <w:p w14:paraId="4237990C" w14:textId="3C1E61E2" w:rsidR="00534AFA" w:rsidRPr="00534AFA" w:rsidRDefault="005A1B52" w:rsidP="005C063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Zaključci</w:t>
      </w:r>
    </w:p>
    <w:p w14:paraId="69F734C1" w14:textId="69ACEA9C" w:rsidR="00534AFA" w:rsidRPr="00534AFA" w:rsidRDefault="00534AFA" w:rsidP="00BA217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sa </w:t>
      </w:r>
      <w:r w:rsidR="001616B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</w:t>
      </w:r>
      <w:r w:rsidR="007D70C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4</w:t>
      </w:r>
      <w:r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sjednice Školskog odbora Druge gimnazije Varaždin održane u </w:t>
      </w:r>
      <w:r w:rsidR="00CE601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</w:t>
      </w:r>
      <w:r w:rsidR="007D70C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etak</w:t>
      </w:r>
      <w:r w:rsidR="00067EB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</w:p>
    <w:p w14:paraId="34AFB37B" w14:textId="0D48610D" w:rsidR="00255765" w:rsidRPr="00534AFA" w:rsidRDefault="007D70CB" w:rsidP="00255765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15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srpnja 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20</w:t>
      </w:r>
      <w:r w:rsid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1616B9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2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. godine u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8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.</w:t>
      </w:r>
      <w:r w:rsidR="00067EB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4D6F3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0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sati</w:t>
      </w:r>
      <w:r w:rsidR="002D7A7C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,</w:t>
      </w:r>
      <w:r w:rsidR="00534AFA" w:rsidRPr="00534AFA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1A392B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  <w:r w:rsidR="00CE601E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>putem ZOOM aplikacije</w:t>
      </w:r>
      <w:r w:rsidR="00255765">
        <w:rPr>
          <w:rFonts w:ascii="Times New Roman" w:eastAsia="Times New Roman" w:hAnsi="Times New Roman" w:cs="Times New Roman"/>
          <w:b/>
          <w:iCs/>
          <w:sz w:val="28"/>
          <w:szCs w:val="28"/>
          <w:lang w:eastAsia="hr-HR"/>
        </w:rPr>
        <w:t xml:space="preserve"> </w:t>
      </w:r>
    </w:p>
    <w:p w14:paraId="346A339C" w14:textId="75BDB054" w:rsidR="00AC6385" w:rsidRDefault="00534AFA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B7644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4D6F3B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71C50BC3" w14:textId="0E630FFC" w:rsidR="00B530ED" w:rsidRPr="00BA0CBA" w:rsidRDefault="00AC6385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Sjednicu je sazva</w:t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la</w:t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predsjedni</w:t>
      </w:r>
      <w:r w:rsidR="001A392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="00534AFA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odbora, pismenim pozivom broj: 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KLASA: 00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7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-0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/2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-01/</w:t>
      </w:r>
      <w:r w:rsidR="007D70CB">
        <w:rPr>
          <w:rFonts w:ascii="Times New Roman" w:hAnsi="Times New Roman" w:cs="Times New Roman"/>
          <w:spacing w:val="-3"/>
          <w:sz w:val="24"/>
          <w:szCs w:val="24"/>
        </w:rPr>
        <w:t>5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; URBROJ: 2186-145-04-2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-1 od  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CE601E">
        <w:rPr>
          <w:rFonts w:ascii="Times New Roman" w:hAnsi="Times New Roman" w:cs="Times New Roman"/>
          <w:spacing w:val="-3"/>
          <w:sz w:val="24"/>
          <w:szCs w:val="24"/>
        </w:rPr>
        <w:t>3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="007D70CB">
        <w:rPr>
          <w:rFonts w:ascii="Times New Roman" w:hAnsi="Times New Roman" w:cs="Times New Roman"/>
          <w:spacing w:val="-3"/>
          <w:sz w:val="24"/>
          <w:szCs w:val="24"/>
        </w:rPr>
        <w:t>srpnja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 xml:space="preserve"> 202</w:t>
      </w:r>
      <w:r w:rsidR="001616B9">
        <w:rPr>
          <w:rFonts w:ascii="Times New Roman" w:hAnsi="Times New Roman" w:cs="Times New Roman"/>
          <w:spacing w:val="-3"/>
          <w:sz w:val="24"/>
          <w:szCs w:val="24"/>
        </w:rPr>
        <w:t>2</w:t>
      </w:r>
      <w:r w:rsidR="00B530ED" w:rsidRPr="00BA0CBA">
        <w:rPr>
          <w:rFonts w:ascii="Times New Roman" w:hAnsi="Times New Roman" w:cs="Times New Roman"/>
          <w:spacing w:val="-3"/>
          <w:sz w:val="24"/>
          <w:szCs w:val="24"/>
        </w:rPr>
        <w:t>. godine.</w:t>
      </w:r>
    </w:p>
    <w:p w14:paraId="42C62218" w14:textId="77777777" w:rsidR="005A1B52" w:rsidRDefault="005A1B52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1CF7F756" w14:textId="4709170D" w:rsidR="008609F7" w:rsidRPr="005A1B52" w:rsidRDefault="005A1B52" w:rsidP="00B530ED">
      <w:pPr>
        <w:tabs>
          <w:tab w:val="left" w:pos="426"/>
        </w:tabs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5A1B5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Nazočni članovi </w:t>
      </w:r>
      <w:r w:rsidR="00534AFA" w:rsidRPr="005A1B5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Školskog odbora:</w:t>
      </w:r>
    </w:p>
    <w:p w14:paraId="677E33AA" w14:textId="23E9495A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Melita Mesarić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osnivača,</w:t>
      </w:r>
    </w:p>
    <w:p w14:paraId="6F90E41C" w14:textId="6C9AAE00" w:rsidR="001616B9" w:rsidRPr="000B6335" w:rsidRDefault="001616B9" w:rsidP="001616B9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Višnja Horvat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i Smiljana Mudri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bookmarkStart w:id="0" w:name="_Hlk86992599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 iz reda nastavnika i stručnih suradnika</w:t>
      </w:r>
      <w:bookmarkEnd w:id="0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50422A49" w14:textId="27329284" w:rsidR="00BD0E1C" w:rsidRPr="000B6335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Marko </w:t>
      </w:r>
      <w:proofErr w:type="spellStart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Hrgar</w:t>
      </w:r>
      <w:proofErr w:type="spellEnd"/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- iz reda radnika</w:t>
      </w:r>
      <w:r w:rsidR="00CE60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</w:t>
      </w:r>
    </w:p>
    <w:p w14:paraId="2B932872" w14:textId="77777777" w:rsidR="00CE601E" w:rsidRDefault="00CE601E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Anita Car - iz reda roditelja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1616B9"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</w:p>
    <w:p w14:paraId="757F0E76" w14:textId="47D1E523" w:rsidR="001616B9" w:rsidRPr="005A1B52" w:rsidRDefault="001616B9" w:rsidP="001616B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5A1B5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Nenazočni članovi Školskog odbora: </w:t>
      </w:r>
    </w:p>
    <w:p w14:paraId="51F0F4CD" w14:textId="0E3ED75C" w:rsidR="00067EBB" w:rsidRDefault="001616B9" w:rsidP="007D70C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- </w:t>
      </w:r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Mario </w:t>
      </w:r>
      <w:proofErr w:type="spellStart"/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Sambolec</w:t>
      </w:r>
      <w:proofErr w:type="spellEnd"/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7D70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(opravdao izostanak) </w:t>
      </w:r>
      <w:r w:rsidR="00067EB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i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Mario Lešina </w:t>
      </w:r>
      <w:r w:rsidRPr="000B633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-iz reda osnivača</w:t>
      </w:r>
      <w:r w:rsidR="007D70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199A144A" w14:textId="77777777" w:rsidR="005A1B52" w:rsidRDefault="005A1B52" w:rsidP="005A1B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65C876D9" w14:textId="7E583945" w:rsidR="00190950" w:rsidRPr="005A1B52" w:rsidRDefault="005A1B52" w:rsidP="005A1B5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5A1B5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Predsjedavatelj sjednice: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Melita Mesarić, predsjednica</w:t>
      </w:r>
    </w:p>
    <w:p w14:paraId="70FABAEA" w14:textId="77777777" w:rsidR="005A1B52" w:rsidRDefault="005A1B52" w:rsidP="005A1B52">
      <w:pPr>
        <w:widowControl w:val="0"/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68440A4" w14:textId="4616BA6D" w:rsidR="00190950" w:rsidRPr="005A1B52" w:rsidRDefault="005A1B52" w:rsidP="005A1B52">
      <w:pPr>
        <w:widowControl w:val="0"/>
        <w:autoSpaceDE w:val="0"/>
        <w:autoSpaceDN w:val="0"/>
        <w:adjustRightInd w:val="0"/>
        <w:spacing w:after="0" w:line="240" w:lineRule="auto"/>
        <w:ind w:right="-11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A1B52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Sjednici prisustvuju:</w:t>
      </w:r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Zdravka </w:t>
      </w:r>
      <w:proofErr w:type="spellStart"/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Grđan</w:t>
      </w:r>
      <w:proofErr w:type="spellEnd"/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, ravnateljica i Marija </w:t>
      </w:r>
      <w:proofErr w:type="spellStart"/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A1B5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, tajnica koja piše zapisnik</w:t>
      </w:r>
    </w:p>
    <w:p w14:paraId="34282166" w14:textId="77777777" w:rsidR="005A1B52" w:rsidRDefault="005A1B52" w:rsidP="00190950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</w:p>
    <w:p w14:paraId="2AB0BD4E" w14:textId="02962106" w:rsidR="00190950" w:rsidRDefault="00190950" w:rsidP="00190950">
      <w:pPr>
        <w:widowControl w:val="0"/>
        <w:autoSpaceDE w:val="0"/>
        <w:autoSpaceDN w:val="0"/>
        <w:adjustRightInd w:val="0"/>
        <w:spacing w:after="0" w:line="240" w:lineRule="auto"/>
        <w:ind w:right="-114" w:firstLine="720"/>
        <w:jc w:val="both"/>
        <w:rPr>
          <w:rFonts w:ascii="Arial" w:eastAsia="Times New Roman" w:hAnsi="Arial" w:cs="Arial"/>
          <w:b/>
          <w:iCs/>
          <w:sz w:val="24"/>
          <w:szCs w:val="24"/>
          <w:lang w:eastAsia="hr-HR"/>
        </w:rPr>
      </w:pPr>
      <w:r w:rsidRPr="00534AFA">
        <w:rPr>
          <w:rFonts w:ascii="Arial" w:eastAsia="Times New Roman" w:hAnsi="Arial" w:cs="Arial"/>
          <w:b/>
          <w:iCs/>
          <w:sz w:val="24"/>
          <w:szCs w:val="24"/>
          <w:lang w:eastAsia="hr-HR"/>
        </w:rPr>
        <w:t>DNEVNI RED:</w:t>
      </w:r>
    </w:p>
    <w:p w14:paraId="0C5F32DD" w14:textId="679AC705" w:rsidR="00330099" w:rsidRPr="00330099" w:rsidRDefault="00330099" w:rsidP="00330099">
      <w:pPr>
        <w:spacing w:after="0"/>
        <w:ind w:left="426" w:right="-283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330099">
        <w:rPr>
          <w:rFonts w:ascii="Times New Roman" w:hAnsi="Times New Roman" w:cs="Times New Roman"/>
          <w:sz w:val="24"/>
          <w:szCs w:val="24"/>
        </w:rPr>
        <w:t xml:space="preserve">1. </w:t>
      </w:r>
      <w:r w:rsidR="00CE601E">
        <w:rPr>
          <w:rFonts w:ascii="Times New Roman" w:hAnsi="Times New Roman" w:cs="Times New Roman"/>
          <w:sz w:val="24"/>
          <w:szCs w:val="24"/>
        </w:rPr>
        <w:t xml:space="preserve"> </w:t>
      </w:r>
      <w:r w:rsidRPr="00330099">
        <w:rPr>
          <w:rFonts w:ascii="Times New Roman" w:hAnsi="Times New Roman" w:cs="Times New Roman"/>
          <w:sz w:val="24"/>
          <w:szCs w:val="24"/>
        </w:rPr>
        <w:t>Prihvaćanje zapisnika s prethodne sjednice (1</w:t>
      </w:r>
      <w:r w:rsidR="007D70CB">
        <w:rPr>
          <w:rFonts w:ascii="Times New Roman" w:hAnsi="Times New Roman" w:cs="Times New Roman"/>
          <w:sz w:val="24"/>
          <w:szCs w:val="24"/>
        </w:rPr>
        <w:t>3</w:t>
      </w:r>
      <w:r w:rsidRPr="00330099">
        <w:rPr>
          <w:rFonts w:ascii="Times New Roman" w:hAnsi="Times New Roman" w:cs="Times New Roman"/>
          <w:sz w:val="24"/>
          <w:szCs w:val="24"/>
        </w:rPr>
        <w:t xml:space="preserve">. sjednica) – referent: predsjedavatelj </w:t>
      </w:r>
    </w:p>
    <w:p w14:paraId="1BFE39CE" w14:textId="5A637B12" w:rsidR="00CE601E" w:rsidRDefault="00330099" w:rsidP="00CE601E">
      <w:pPr>
        <w:spacing w:after="0"/>
        <w:ind w:left="284" w:right="1" w:hanging="284"/>
        <w:jc w:val="both"/>
        <w:rPr>
          <w:rFonts w:ascii="Times New Roman" w:hAnsi="Times New Roman" w:cs="Times New Roman"/>
          <w:sz w:val="24"/>
          <w:szCs w:val="24"/>
        </w:rPr>
      </w:pPr>
      <w:r w:rsidRPr="00330099">
        <w:rPr>
          <w:rFonts w:ascii="Times New Roman" w:hAnsi="Times New Roman" w:cs="Times New Roman"/>
          <w:sz w:val="24"/>
          <w:szCs w:val="24"/>
        </w:rPr>
        <w:t xml:space="preserve">2. </w:t>
      </w:r>
      <w:r w:rsidR="007D70CB">
        <w:rPr>
          <w:rFonts w:ascii="Times New Roman" w:hAnsi="Times New Roman" w:cs="Times New Roman"/>
          <w:sz w:val="24"/>
          <w:szCs w:val="24"/>
        </w:rPr>
        <w:t xml:space="preserve"> Financijsko izvješće Druge gimnazije Varaždin za razdoblje od 1.1. do 30.6.2022. godine - refe</w:t>
      </w:r>
      <w:r w:rsidR="00CE601E">
        <w:rPr>
          <w:rFonts w:ascii="Times New Roman" w:hAnsi="Times New Roman" w:cs="Times New Roman"/>
          <w:sz w:val="24"/>
          <w:szCs w:val="24"/>
        </w:rPr>
        <w:t xml:space="preserve">rent: </w:t>
      </w:r>
      <w:r w:rsidR="007D70CB">
        <w:rPr>
          <w:rFonts w:ascii="Times New Roman" w:hAnsi="Times New Roman" w:cs="Times New Roman"/>
          <w:sz w:val="24"/>
          <w:szCs w:val="24"/>
        </w:rPr>
        <w:t xml:space="preserve"> voditeljica računovodstva</w:t>
      </w:r>
    </w:p>
    <w:p w14:paraId="3B2EF099" w14:textId="25E9D42D" w:rsidR="00330099" w:rsidRPr="00330099" w:rsidRDefault="00CE601E" w:rsidP="007D70CB">
      <w:pPr>
        <w:tabs>
          <w:tab w:val="left" w:pos="284"/>
        </w:tabs>
        <w:spacing w:after="0"/>
        <w:ind w:left="284" w:right="1" w:hanging="284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D70CB">
        <w:rPr>
          <w:rFonts w:ascii="Times New Roman" w:hAnsi="Times New Roman" w:cs="Times New Roman"/>
          <w:sz w:val="24"/>
          <w:szCs w:val="24"/>
        </w:rPr>
        <w:t xml:space="preserve"> Izvještaj o izvršenju financijskog plana Druge gimnazije Varaždin za prvo polugodišteb2022. godine  </w:t>
      </w:r>
      <w:r w:rsidR="00330099" w:rsidRPr="00330099">
        <w:rPr>
          <w:rFonts w:ascii="Times New Roman" w:hAnsi="Times New Roman" w:cs="Times New Roman"/>
          <w:spacing w:val="-3"/>
          <w:sz w:val="24"/>
          <w:szCs w:val="24"/>
        </w:rPr>
        <w:t xml:space="preserve">– referent: </w:t>
      </w:r>
      <w:r w:rsidR="007D70CB">
        <w:rPr>
          <w:rFonts w:ascii="Times New Roman" w:hAnsi="Times New Roman" w:cs="Times New Roman"/>
          <w:spacing w:val="-3"/>
          <w:sz w:val="24"/>
          <w:szCs w:val="24"/>
        </w:rPr>
        <w:t>voditeljica računovodstva</w:t>
      </w:r>
    </w:p>
    <w:p w14:paraId="3F05E395" w14:textId="77777777" w:rsidR="007D70CB" w:rsidRDefault="00CE601E" w:rsidP="00067EBB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4</w:t>
      </w:r>
      <w:r w:rsidR="00330099" w:rsidRPr="00330099">
        <w:rPr>
          <w:rFonts w:ascii="Times New Roman" w:hAnsi="Times New Roman" w:cs="Times New Roman"/>
          <w:spacing w:val="-3"/>
          <w:sz w:val="24"/>
          <w:szCs w:val="24"/>
        </w:rPr>
        <w:t>.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D70CB">
        <w:rPr>
          <w:rFonts w:ascii="Times New Roman" w:hAnsi="Times New Roman" w:cs="Times New Roman"/>
          <w:spacing w:val="-3"/>
          <w:sz w:val="24"/>
          <w:szCs w:val="24"/>
        </w:rPr>
        <w:t xml:space="preserve"> Davanje u zakup školske sportske dvorane – referent: ravnateljica</w:t>
      </w:r>
    </w:p>
    <w:p w14:paraId="12D0ECC9" w14:textId="24B2F6CE" w:rsidR="00067EBB" w:rsidRPr="00330099" w:rsidRDefault="007D70CB" w:rsidP="00067EBB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5.  </w:t>
      </w:r>
      <w:r w:rsidR="00067EBB">
        <w:rPr>
          <w:rFonts w:ascii="Times New Roman" w:hAnsi="Times New Roman" w:cs="Times New Roman"/>
          <w:spacing w:val="-3"/>
          <w:sz w:val="24"/>
          <w:szCs w:val="24"/>
        </w:rPr>
        <w:t>Ostala pitanja</w:t>
      </w:r>
    </w:p>
    <w:p w14:paraId="74188E45" w14:textId="50C6E4F1" w:rsidR="00330099" w:rsidRPr="00330099" w:rsidRDefault="00330099" w:rsidP="00330099">
      <w:pPr>
        <w:tabs>
          <w:tab w:val="left" w:pos="0"/>
        </w:tabs>
        <w:spacing w:after="0"/>
        <w:ind w:left="284" w:right="-284" w:hanging="284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</w:rPr>
      </w:pPr>
      <w:r w:rsidRPr="00330099">
        <w:rPr>
          <w:rFonts w:ascii="Times New Roman" w:hAnsi="Times New Roman" w:cs="Times New Roman"/>
          <w:spacing w:val="-3"/>
          <w:sz w:val="24"/>
          <w:szCs w:val="24"/>
        </w:rPr>
        <w:t xml:space="preserve">      </w:t>
      </w:r>
    </w:p>
    <w:p w14:paraId="38D1D507" w14:textId="36A6655A" w:rsidR="00F0351F" w:rsidRPr="00BA0CBA" w:rsidRDefault="00534AFA" w:rsidP="00CE601E">
      <w:pPr>
        <w:spacing w:after="0"/>
        <w:ind w:left="284" w:right="-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32047E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1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Prihvaćanje zapisnika s prethodne sjednice (</w:t>
      </w:r>
      <w:r w:rsidR="00BD0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B26F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="00F0351F" w:rsidRPr="00BA0CB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sjednica)</w:t>
      </w:r>
    </w:p>
    <w:p w14:paraId="727F92D1" w14:textId="38FE2271" w:rsidR="00F0351F" w:rsidRPr="00BA0CBA" w:rsidRDefault="00B26F3F" w:rsidP="00B26F3F">
      <w:pPr>
        <w:spacing w:after="0"/>
        <w:ind w:right="1" w:firstLine="284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</w:t>
      </w:r>
      <w:r w:rsidR="00F0351F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Jednoglasno prihvaćen zapisnik sa 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</w:t>
      </w:r>
      <w:r w:rsidR="007F0EB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3</w:t>
      </w:r>
      <w:r w:rsidR="00F0351F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sjednice Školskog odbora održane </w:t>
      </w:r>
      <w:r w:rsidR="00CE601E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0</w:t>
      </w:r>
      <w:r w:rsidR="00F0351F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lipnja</w:t>
      </w:r>
      <w:r w:rsidR="00DA0A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202</w:t>
      </w:r>
      <w:r w:rsidR="00BD0E1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DA0A32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 godine</w:t>
      </w:r>
      <w:r w:rsidR="00F0351F" w:rsidRPr="00BA0CB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2C162B88" w14:textId="25923887" w:rsidR="00F0351F" w:rsidRDefault="00F0351F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758F573A" w14:textId="01EC17E9" w:rsidR="00CE601E" w:rsidRPr="00591B88" w:rsidRDefault="00CE601E" w:rsidP="00961CB4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Ad.2) </w:t>
      </w:r>
      <w:r w:rsidR="00023CD2" w:rsidRPr="00591B88">
        <w:rPr>
          <w:rFonts w:ascii="Times New Roman" w:hAnsi="Times New Roman" w:cs="Times New Roman"/>
          <w:b/>
          <w:sz w:val="24"/>
          <w:szCs w:val="24"/>
        </w:rPr>
        <w:t>Financijsko izvješće Druge gimnazije Varaždin za razdoblje od 1.1. do 30.6.2022. godine</w:t>
      </w:r>
    </w:p>
    <w:p w14:paraId="38F25185" w14:textId="77777777" w:rsidR="00591B88" w:rsidRPr="00591B88" w:rsidRDefault="00591B88" w:rsidP="00591B8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</w:pPr>
      <w:r w:rsidRPr="00591B88">
        <w:rPr>
          <w:rFonts w:ascii="Times New Roman" w:eastAsiaTheme="minorEastAsia" w:hAnsi="Times New Roman" w:cs="Times New Roman"/>
          <w:iCs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iCs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iCs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b/>
          <w:iCs/>
          <w:sz w:val="24"/>
          <w:szCs w:val="24"/>
          <w:lang w:eastAsia="hr-HR"/>
        </w:rPr>
        <w:t>Jednoglasna O D L U K A</w:t>
      </w:r>
      <w:r w:rsidRPr="00591B88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 xml:space="preserve"> </w:t>
      </w:r>
    </w:p>
    <w:p w14:paraId="0B98D591" w14:textId="2963F1E7" w:rsidR="00591B88" w:rsidRPr="00591B88" w:rsidRDefault="00591B88" w:rsidP="00591B8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zCs w:val="24"/>
          <w:lang w:eastAsia="hr-HR"/>
        </w:rPr>
      </w:pPr>
      <w:r w:rsidRPr="00591B88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ab/>
        <w:t>Usvaja se Financijsko izvješće Druge gimnazije</w:t>
      </w:r>
      <w:r w:rsidRPr="00591B88">
        <w:rPr>
          <w:rFonts w:ascii="Times New Roman" w:eastAsiaTheme="minorEastAsia" w:hAnsi="Times New Roman" w:cs="Times New Roman"/>
          <w:iCs/>
          <w:szCs w:val="24"/>
          <w:lang w:eastAsia="hr-HR"/>
        </w:rPr>
        <w:t xml:space="preserve"> Varaždin za razdoblje od 1.1. do 30. 6.2022. godine.</w:t>
      </w:r>
    </w:p>
    <w:p w14:paraId="1338D991" w14:textId="77777777" w:rsidR="00591B88" w:rsidRDefault="00591B88" w:rsidP="00CE601E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iCs/>
          <w:color w:val="000000"/>
          <w:sz w:val="24"/>
          <w:szCs w:val="24"/>
          <w:lang w:eastAsia="hr-HR"/>
        </w:rPr>
      </w:pPr>
    </w:p>
    <w:p w14:paraId="4D0D3F9B" w14:textId="40A77E33" w:rsidR="00D538D2" w:rsidRPr="00BA0CBA" w:rsidRDefault="00534AFA" w:rsidP="00591B88">
      <w:pPr>
        <w:spacing w:after="0"/>
        <w:ind w:left="708" w:hanging="708"/>
        <w:jc w:val="both"/>
        <w:textAlignment w:val="baseline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CE601E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3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D538D2" w:rsidRPr="00BA0CBA">
        <w:rPr>
          <w:rFonts w:ascii="Times New Roman" w:hAnsi="Times New Roman" w:cs="Times New Roman"/>
          <w:sz w:val="24"/>
          <w:szCs w:val="24"/>
        </w:rPr>
        <w:t xml:space="preserve">  </w:t>
      </w:r>
      <w:r w:rsidR="00591B88" w:rsidRPr="00591B88">
        <w:rPr>
          <w:rFonts w:ascii="Times New Roman" w:hAnsi="Times New Roman" w:cs="Times New Roman"/>
          <w:b/>
          <w:sz w:val="24"/>
          <w:szCs w:val="24"/>
        </w:rPr>
        <w:t>Izvještaj o izvršenju financijskog plana Druge gimnazije Varaždin za prvo polugodište</w:t>
      </w:r>
      <w:r w:rsidR="00591B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1B88" w:rsidRPr="00591B88">
        <w:rPr>
          <w:rFonts w:ascii="Times New Roman" w:hAnsi="Times New Roman" w:cs="Times New Roman"/>
          <w:b/>
          <w:sz w:val="24"/>
          <w:szCs w:val="24"/>
        </w:rPr>
        <w:t>2022. godine</w:t>
      </w:r>
      <w:r w:rsidR="00591B8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4F68F96" w14:textId="74C161BB" w:rsidR="00F13E4B" w:rsidRPr="007E360E" w:rsidRDefault="00534AFA" w:rsidP="00CE601E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eastAsia="Times New Roman" w:hAnsi="Times New Roman" w:cs="Times New Roman"/>
          <w:iCs/>
          <w:spacing w:val="-3"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Jednoglasna O</w:t>
      </w:r>
      <w:r w:rsidR="00E86EA2"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D L U K A</w:t>
      </w:r>
    </w:p>
    <w:p w14:paraId="3E7DF275" w14:textId="7A2C3228" w:rsidR="00591B88" w:rsidRPr="00591B88" w:rsidRDefault="00591B88" w:rsidP="00591B88">
      <w:pPr>
        <w:widowControl w:val="0"/>
        <w:tabs>
          <w:tab w:val="left" w:pos="0"/>
          <w:tab w:val="left" w:pos="142"/>
          <w:tab w:val="left" w:pos="426"/>
        </w:tabs>
        <w:suppressAutoHyphens/>
        <w:autoSpaceDE w:val="0"/>
        <w:autoSpaceDN w:val="0"/>
        <w:adjustRightInd w:val="0"/>
        <w:spacing w:line="2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Pr="00591B88">
        <w:rPr>
          <w:rFonts w:ascii="Times New Roman" w:eastAsiaTheme="minorEastAsia" w:hAnsi="Times New Roman" w:cs="Times New Roman"/>
          <w:iCs/>
          <w:sz w:val="24"/>
          <w:szCs w:val="24"/>
          <w:lang w:eastAsia="hr-HR"/>
        </w:rPr>
        <w:t>Usvaja se polugodišnji Izvještaj o izvršenju Financijskog plana Druge gimnazije Varaždin za prvo polugodište 2022. godine.</w:t>
      </w:r>
    </w:p>
    <w:p w14:paraId="5A98440E" w14:textId="6859DF78" w:rsidR="00591B88" w:rsidRDefault="00BA0CBA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</w:t>
      </w:r>
      <w:r w:rsidR="00FB2F11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4</w:t>
      </w:r>
      <w:r w:rsidRPr="00BA0CBA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)</w:t>
      </w:r>
      <w:r w:rsidR="00204286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</w:r>
      <w:r w:rsidR="00591B88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Davanje u zakup školske sportske dvorane</w:t>
      </w:r>
    </w:p>
    <w:p w14:paraId="65FEAC82" w14:textId="0F19E022" w:rsidR="00591B88" w:rsidRDefault="00591B88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ab/>
        <w:t xml:space="preserve">Jednoglasna O D L U K A </w:t>
      </w:r>
    </w:p>
    <w:p w14:paraId="68B3699D" w14:textId="77777777" w:rsidR="00AB6BCB" w:rsidRPr="00AB6BCB" w:rsidRDefault="00AB6BCB" w:rsidP="00AB6BCB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I.</w:t>
      </w:r>
    </w:p>
    <w:p w14:paraId="45E7A9D7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Druga gimnazija Varaždin daje u zakup školsku sportsku dvoranu, površine 840 m2, te svlačionicu i sanitarni čvor, tijekom školske godine 2022./23.</w:t>
      </w:r>
    </w:p>
    <w:p w14:paraId="636B75F8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Sportska se dvorana daje u zakup u vremenu od 15,00 do 21,00 sat, od ponedjeljka do petka, za sportske treninge i druge obrazovne sadržaje.</w:t>
      </w:r>
    </w:p>
    <w:p w14:paraId="2C999545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Početna cijena zakupnine iznosi 120,00 kn po satu. Škola nije u sustavu PDV-a.</w:t>
      </w:r>
    </w:p>
    <w:p w14:paraId="695B30E9" w14:textId="77777777" w:rsidR="00585BDF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</w:p>
    <w:p w14:paraId="729F30E8" w14:textId="77777777" w:rsidR="00585BDF" w:rsidRDefault="00585BDF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</w:p>
    <w:p w14:paraId="1B003A4E" w14:textId="6024335C" w:rsidR="00AB6BCB" w:rsidRPr="00AB6BCB" w:rsidRDefault="00585BDF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lastRenderedPageBreak/>
        <w:tab/>
      </w:r>
      <w:r w:rsidR="00AB6BCB"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Natječaj je otvoren osam dana od dana objave u Varaždinskim vijestima. </w:t>
      </w:r>
    </w:p>
    <w:p w14:paraId="72C98BB0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Ponude slati na adresu Škole naslovljene Povjerenstvu za provedbu javnog natječaja uz naznaku – NE OTVARATI.</w:t>
      </w:r>
    </w:p>
    <w:p w14:paraId="3900D879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 xml:space="preserve">Ugovor o zakupu zaključit će se s najpovoljnijim ponuditeljem (ponuda koja uz ispunjavanje svih natječajnih uvjeta sadrži i najveći ponuđeni iznos zakupnine).  </w:t>
      </w:r>
    </w:p>
    <w:p w14:paraId="707D6568" w14:textId="77777777" w:rsidR="00AB6BCB" w:rsidRPr="00AB6BCB" w:rsidRDefault="00AB6BCB" w:rsidP="00AB6BCB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</w:r>
    </w:p>
    <w:p w14:paraId="15A8439D" w14:textId="77777777" w:rsidR="00AB6BCB" w:rsidRPr="00AB6BCB" w:rsidRDefault="00AB6BCB" w:rsidP="00AB6BCB">
      <w:pPr>
        <w:widowControl w:val="0"/>
        <w:tabs>
          <w:tab w:val="center" w:pos="4807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II.</w:t>
      </w:r>
    </w:p>
    <w:p w14:paraId="7336A92F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 xml:space="preserve">Uvjeti i kriteriji zakupa te iznos zakupnine za športsku dvoranu utvrdit će se ugovorom u skladu s Pravilnikom o uvjetima, kriterijima i postupku za davanje u zakup prostora i opreme te načinu korištenja vlastitog prihoda u školskim ustanovama nad kojima Varaždinska županija ima osnivačka prava te Izmjenama i dopunama Pravilnika, uz suglasnost Varaždinske županije.  </w:t>
      </w:r>
    </w:p>
    <w:p w14:paraId="13057766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</w:p>
    <w:p w14:paraId="53C23954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b/>
          <w:iCs/>
          <w:spacing w:val="-3"/>
          <w:sz w:val="24"/>
          <w:szCs w:val="24"/>
          <w:lang w:eastAsia="hr-HR"/>
        </w:rPr>
        <w:t>III.</w:t>
      </w:r>
    </w:p>
    <w:p w14:paraId="5D1E2AF9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ab/>
        <w:t>U Povjerenstvo za provedbu javnog natječaja za zakup dvorane imenuju se:</w:t>
      </w:r>
    </w:p>
    <w:p w14:paraId="69637C07" w14:textId="77777777" w:rsidR="00AB6BCB" w:rsidRPr="00AB6BCB" w:rsidRDefault="00AB6BCB" w:rsidP="00AB6BCB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0"/>
          <w:lang w:eastAsia="hr-HR"/>
        </w:rPr>
      </w:pPr>
      <w:r w:rsidRPr="00AB6BCB">
        <w:rPr>
          <w:rFonts w:ascii="Times New Roman" w:eastAsiaTheme="minorEastAsia" w:hAnsi="Times New Roman" w:cs="Times New Roman"/>
          <w:sz w:val="24"/>
          <w:szCs w:val="20"/>
          <w:lang w:eastAsia="hr-HR"/>
        </w:rPr>
        <w:t xml:space="preserve">1. Višnja Horvat - predsjednica </w:t>
      </w:r>
    </w:p>
    <w:p w14:paraId="289A1620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2. Marko </w:t>
      </w:r>
      <w:proofErr w:type="spellStart"/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>Hrgar</w:t>
      </w:r>
      <w:proofErr w:type="spellEnd"/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 xml:space="preserve"> - član</w:t>
      </w:r>
    </w:p>
    <w:p w14:paraId="3A4F8D96" w14:textId="77777777" w:rsidR="00AB6BCB" w:rsidRPr="00AB6BCB" w:rsidRDefault="00AB6BCB" w:rsidP="00AB6BCB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</w:pPr>
      <w:r w:rsidRPr="00AB6BCB">
        <w:rPr>
          <w:rFonts w:ascii="Times New Roman" w:eastAsiaTheme="minorEastAsia" w:hAnsi="Times New Roman" w:cs="Times New Roman"/>
          <w:iCs/>
          <w:spacing w:val="-3"/>
          <w:sz w:val="24"/>
          <w:szCs w:val="24"/>
          <w:lang w:eastAsia="hr-HR"/>
        </w:rPr>
        <w:t>3. Smiljana Mudri - član</w:t>
      </w:r>
    </w:p>
    <w:p w14:paraId="6EB82754" w14:textId="77777777" w:rsidR="00AB6BCB" w:rsidRDefault="00AB6BCB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5ADEF654" w14:textId="66143011" w:rsidR="00591B88" w:rsidRDefault="00591B88" w:rsidP="00204286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 xml:space="preserve"> </w:t>
      </w:r>
      <w:r w:rsidR="00AB6BCB"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  <w:t>Ad.5) Ostala pitanja</w:t>
      </w:r>
    </w:p>
    <w:p w14:paraId="7DD043E2" w14:textId="64C753D2" w:rsidR="00B540C4" w:rsidRDefault="009A4F08" w:rsidP="00AB6BCB">
      <w:pPr>
        <w:widowControl w:val="0"/>
        <w:autoSpaceDE w:val="0"/>
        <w:autoSpaceDN w:val="0"/>
        <w:adjustRightInd w:val="0"/>
        <w:spacing w:after="0" w:line="240" w:lineRule="auto"/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F50">
        <w:rPr>
          <w:rFonts w:ascii="Times New Roman" w:hAnsi="Times New Roman" w:cs="Times New Roman"/>
          <w:sz w:val="24"/>
          <w:szCs w:val="24"/>
        </w:rPr>
        <w:t>Pod točkom Ostala pitanja ravnateljica je informirala prisutne o školskim, pedagoškim i drugim aktivnostima koje su održane, koje su tijeku ili će uslijediti</w:t>
      </w:r>
      <w:r w:rsidR="003E0672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14:paraId="79251ECD" w14:textId="33337AF7" w:rsidR="00534AFA" w:rsidRPr="00DF6F50" w:rsidRDefault="00E60BF3" w:rsidP="001B29D8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Budući da je bio iscrpljen dnevni red i svi su predmeti predviđeni dnevnim redom bili raspravljeni, predsjed</w:t>
      </w:r>
      <w:r w:rsidR="007304F4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avatelj sjednice Školskog 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odbora zaključi</w:t>
      </w:r>
      <w:r w:rsidR="00215D07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o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je sjednicu u </w:t>
      </w:r>
      <w:r w:rsidR="00AB6B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8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AB6B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25</w:t>
      </w:r>
      <w:r w:rsidR="00534AFA" w:rsidRPr="00DF6F50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sati.</w:t>
      </w:r>
    </w:p>
    <w:p w14:paraId="201BA2B9" w14:textId="77777777" w:rsidR="00534AFA" w:rsidRPr="00DF6F50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</w:p>
    <w:p w14:paraId="414CA976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69A11AB" w14:textId="44425F3E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Zapisničar: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Predsjedavatelj sjednice:</w:t>
      </w:r>
    </w:p>
    <w:p w14:paraId="0FA4D1D3" w14:textId="06EA5536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Marija </w:t>
      </w:r>
      <w:proofErr w:type="spellStart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Kašmo</w:t>
      </w:r>
      <w:proofErr w:type="spellEnd"/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215D07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>P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redsjedni</w:t>
      </w:r>
      <w:r w:rsidR="009D55C5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ca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Školskog odbora:</w:t>
      </w:r>
    </w:p>
    <w:p w14:paraId="41123324" w14:textId="54C0F373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  <w:t xml:space="preserve">                    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ab/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Melita Mesarić, dipl. </w:t>
      </w:r>
      <w:proofErr w:type="spellStart"/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uč</w:t>
      </w:r>
      <w:proofErr w:type="spellEnd"/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</w:p>
    <w:p w14:paraId="7240BB59" w14:textId="4EE792BD" w:rsid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24F5300F" w14:textId="77777777" w:rsidR="00581F91" w:rsidRPr="00534AFA" w:rsidRDefault="00581F91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6619F973" w14:textId="77777777" w:rsidR="00810952" w:rsidRPr="00534AFA" w:rsidRDefault="00810952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1AA32D4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52F6EAF4" w14:textId="77777777" w:rsidR="00AC6385" w:rsidRDefault="00AC6385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4252927A" w14:textId="77777777" w:rsidR="00B17D6B" w:rsidRDefault="00B17D6B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</w:p>
    <w:p w14:paraId="79673B6A" w14:textId="1E53FCA9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KLASA: 00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7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4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/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-01/</w:t>
      </w:r>
      <w:r w:rsidR="00AB6B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5</w:t>
      </w:r>
    </w:p>
    <w:p w14:paraId="085F3A09" w14:textId="24785EA1" w:rsidR="00534AFA" w:rsidRPr="00534AFA" w:rsidRDefault="00534AFA" w:rsidP="00534AF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URBROJ: 2186-145-04-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-2</w:t>
      </w:r>
    </w:p>
    <w:p w14:paraId="7DE9472F" w14:textId="1F3C38FB" w:rsidR="005B7730" w:rsidRPr="00DF6F50" w:rsidRDefault="00534AFA" w:rsidP="00DF6F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</w:pP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U Varaždinu, </w:t>
      </w:r>
      <w:r w:rsidR="00AB6B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15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</w:t>
      </w:r>
      <w:r w:rsidR="00B14E5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</w:t>
      </w:r>
      <w:r w:rsidR="00AB6BCB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srpnja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20</w:t>
      </w:r>
      <w:r w:rsidR="001B29D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="00711B18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2</w:t>
      </w:r>
      <w:r w:rsidRPr="00534AFA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>.godine</w:t>
      </w:r>
    </w:p>
    <w:sectPr w:rsidR="005B7730" w:rsidRPr="00DF6F50" w:rsidSect="00836720">
      <w:footerReference w:type="even" r:id="rId8"/>
      <w:footerReference w:type="default" r:id="rId9"/>
      <w:pgSz w:w="11906" w:h="16838" w:code="9"/>
      <w:pgMar w:top="568" w:right="707" w:bottom="567" w:left="1276" w:header="1418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8AE7" w14:textId="77777777" w:rsidR="0084339C" w:rsidRDefault="0084339C">
      <w:pPr>
        <w:spacing w:after="0" w:line="240" w:lineRule="auto"/>
      </w:pPr>
      <w:r>
        <w:separator/>
      </w:r>
    </w:p>
  </w:endnote>
  <w:endnote w:type="continuationSeparator" w:id="0">
    <w:p w14:paraId="4EC15E31" w14:textId="77777777" w:rsidR="0084339C" w:rsidRDefault="00843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Italic">
    <w:altName w:val="Courier New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13D32" w14:textId="77777777" w:rsidR="004844E7" w:rsidRDefault="001B29D8" w:rsidP="00901C21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4F56DF9" w14:textId="77777777" w:rsidR="004844E7" w:rsidRDefault="0084339C" w:rsidP="005F28B6">
    <w:pPr>
      <w:pStyle w:val="Podnoj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6836F" w14:textId="77777777" w:rsidR="005B7BA3" w:rsidRDefault="001B29D8">
    <w:pPr>
      <w:pStyle w:val="Podnoj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5DCF51E" w14:textId="77777777" w:rsidR="00CF2542" w:rsidRPr="0000069F" w:rsidRDefault="0084339C" w:rsidP="005F28B6">
    <w:pPr>
      <w:pStyle w:val="Podnoje"/>
      <w:ind w:right="360"/>
      <w:rPr>
        <w:rFonts w:ascii="Arial" w:hAnsi="Arial" w:cs="Arial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EC1B" w14:textId="77777777" w:rsidR="0084339C" w:rsidRDefault="0084339C">
      <w:pPr>
        <w:spacing w:after="0" w:line="240" w:lineRule="auto"/>
      </w:pPr>
      <w:r>
        <w:separator/>
      </w:r>
    </w:p>
  </w:footnote>
  <w:footnote w:type="continuationSeparator" w:id="0">
    <w:p w14:paraId="0BCC9EE3" w14:textId="77777777" w:rsidR="0084339C" w:rsidRDefault="00843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503A4"/>
    <w:multiLevelType w:val="hybridMultilevel"/>
    <w:tmpl w:val="A060250C"/>
    <w:lvl w:ilvl="0" w:tplc="B5CAAF4C">
      <w:start w:val="2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86772A4"/>
    <w:multiLevelType w:val="hybridMultilevel"/>
    <w:tmpl w:val="6528147A"/>
    <w:lvl w:ilvl="0" w:tplc="30A246C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30"/>
    <w:rsid w:val="00006E09"/>
    <w:rsid w:val="00022E1A"/>
    <w:rsid w:val="00023CD2"/>
    <w:rsid w:val="00046A06"/>
    <w:rsid w:val="00055AE0"/>
    <w:rsid w:val="00056568"/>
    <w:rsid w:val="00067EBB"/>
    <w:rsid w:val="00074397"/>
    <w:rsid w:val="000A234E"/>
    <w:rsid w:val="000A5522"/>
    <w:rsid w:val="000A5AE0"/>
    <w:rsid w:val="000C56A2"/>
    <w:rsid w:val="000D252A"/>
    <w:rsid w:val="000E08B3"/>
    <w:rsid w:val="000E1799"/>
    <w:rsid w:val="000E5C5D"/>
    <w:rsid w:val="00107F34"/>
    <w:rsid w:val="00112794"/>
    <w:rsid w:val="00115FFA"/>
    <w:rsid w:val="00123D3D"/>
    <w:rsid w:val="001265C9"/>
    <w:rsid w:val="00133C79"/>
    <w:rsid w:val="001616B9"/>
    <w:rsid w:val="00162946"/>
    <w:rsid w:val="00174872"/>
    <w:rsid w:val="00190950"/>
    <w:rsid w:val="00193A3F"/>
    <w:rsid w:val="001A392B"/>
    <w:rsid w:val="001A6CA7"/>
    <w:rsid w:val="001B29D8"/>
    <w:rsid w:val="001C09ED"/>
    <w:rsid w:val="001C2FB9"/>
    <w:rsid w:val="001C4172"/>
    <w:rsid w:val="001C71C9"/>
    <w:rsid w:val="001E7D60"/>
    <w:rsid w:val="001F0B91"/>
    <w:rsid w:val="001F6835"/>
    <w:rsid w:val="00204286"/>
    <w:rsid w:val="00214AD0"/>
    <w:rsid w:val="00215D07"/>
    <w:rsid w:val="0022447E"/>
    <w:rsid w:val="00235246"/>
    <w:rsid w:val="002409CB"/>
    <w:rsid w:val="00255765"/>
    <w:rsid w:val="00285493"/>
    <w:rsid w:val="002B029B"/>
    <w:rsid w:val="002D2D1A"/>
    <w:rsid w:val="002D7A7C"/>
    <w:rsid w:val="002D7E8C"/>
    <w:rsid w:val="002E2256"/>
    <w:rsid w:val="002E5F97"/>
    <w:rsid w:val="002E7867"/>
    <w:rsid w:val="002F2079"/>
    <w:rsid w:val="002F59C1"/>
    <w:rsid w:val="00302345"/>
    <w:rsid w:val="00303FCA"/>
    <w:rsid w:val="00316287"/>
    <w:rsid w:val="0032047E"/>
    <w:rsid w:val="00327C72"/>
    <w:rsid w:val="00330099"/>
    <w:rsid w:val="00340F24"/>
    <w:rsid w:val="003740B7"/>
    <w:rsid w:val="0037734A"/>
    <w:rsid w:val="0038390E"/>
    <w:rsid w:val="003931C1"/>
    <w:rsid w:val="003A1B44"/>
    <w:rsid w:val="003B6BA0"/>
    <w:rsid w:val="003D551E"/>
    <w:rsid w:val="003E0672"/>
    <w:rsid w:val="0040679E"/>
    <w:rsid w:val="0042453C"/>
    <w:rsid w:val="0043071A"/>
    <w:rsid w:val="00434380"/>
    <w:rsid w:val="0045141B"/>
    <w:rsid w:val="004705D7"/>
    <w:rsid w:val="004736C8"/>
    <w:rsid w:val="00485E71"/>
    <w:rsid w:val="00487526"/>
    <w:rsid w:val="00495770"/>
    <w:rsid w:val="004B310C"/>
    <w:rsid w:val="004D6F3B"/>
    <w:rsid w:val="004E0273"/>
    <w:rsid w:val="004F38CE"/>
    <w:rsid w:val="004F4515"/>
    <w:rsid w:val="004F7FE3"/>
    <w:rsid w:val="0050009B"/>
    <w:rsid w:val="00522935"/>
    <w:rsid w:val="00534AFA"/>
    <w:rsid w:val="00581F91"/>
    <w:rsid w:val="0058207C"/>
    <w:rsid w:val="00585BDF"/>
    <w:rsid w:val="00590232"/>
    <w:rsid w:val="00591B88"/>
    <w:rsid w:val="00594FCD"/>
    <w:rsid w:val="005A1B52"/>
    <w:rsid w:val="005B1D18"/>
    <w:rsid w:val="005B7730"/>
    <w:rsid w:val="005C0638"/>
    <w:rsid w:val="00627B69"/>
    <w:rsid w:val="006511F5"/>
    <w:rsid w:val="00670FBE"/>
    <w:rsid w:val="0068076A"/>
    <w:rsid w:val="0068570B"/>
    <w:rsid w:val="006A1738"/>
    <w:rsid w:val="006C05CE"/>
    <w:rsid w:val="006D5E03"/>
    <w:rsid w:val="006E7CB0"/>
    <w:rsid w:val="006F10DC"/>
    <w:rsid w:val="006F5B97"/>
    <w:rsid w:val="00711B18"/>
    <w:rsid w:val="00721CD9"/>
    <w:rsid w:val="007239B7"/>
    <w:rsid w:val="007304F4"/>
    <w:rsid w:val="00746CBE"/>
    <w:rsid w:val="00755199"/>
    <w:rsid w:val="00764754"/>
    <w:rsid w:val="0077791A"/>
    <w:rsid w:val="0079789E"/>
    <w:rsid w:val="007A4FF8"/>
    <w:rsid w:val="007B0742"/>
    <w:rsid w:val="007B6C3B"/>
    <w:rsid w:val="007B7927"/>
    <w:rsid w:val="007D3883"/>
    <w:rsid w:val="007D70CB"/>
    <w:rsid w:val="007E5144"/>
    <w:rsid w:val="007F0EB5"/>
    <w:rsid w:val="007F3EC8"/>
    <w:rsid w:val="007F7994"/>
    <w:rsid w:val="00804B06"/>
    <w:rsid w:val="008079F3"/>
    <w:rsid w:val="00810952"/>
    <w:rsid w:val="00837FCC"/>
    <w:rsid w:val="0084339C"/>
    <w:rsid w:val="00845499"/>
    <w:rsid w:val="008609F7"/>
    <w:rsid w:val="00864BE5"/>
    <w:rsid w:val="00870C75"/>
    <w:rsid w:val="00871F20"/>
    <w:rsid w:val="00877C06"/>
    <w:rsid w:val="008A09B1"/>
    <w:rsid w:val="008A2CA0"/>
    <w:rsid w:val="008B31CA"/>
    <w:rsid w:val="008E7E28"/>
    <w:rsid w:val="008F0C5E"/>
    <w:rsid w:val="008F53D6"/>
    <w:rsid w:val="00905902"/>
    <w:rsid w:val="00905B80"/>
    <w:rsid w:val="00914C91"/>
    <w:rsid w:val="00947798"/>
    <w:rsid w:val="00961CB4"/>
    <w:rsid w:val="00990EA5"/>
    <w:rsid w:val="00992F47"/>
    <w:rsid w:val="009A4F08"/>
    <w:rsid w:val="009C30D5"/>
    <w:rsid w:val="009D55C5"/>
    <w:rsid w:val="009D7D68"/>
    <w:rsid w:val="009F1652"/>
    <w:rsid w:val="009F75E7"/>
    <w:rsid w:val="00A33107"/>
    <w:rsid w:val="00A3769C"/>
    <w:rsid w:val="00A40D39"/>
    <w:rsid w:val="00A42E1F"/>
    <w:rsid w:val="00A6497D"/>
    <w:rsid w:val="00A85435"/>
    <w:rsid w:val="00A960C4"/>
    <w:rsid w:val="00AA134E"/>
    <w:rsid w:val="00AA4FB4"/>
    <w:rsid w:val="00AA57FE"/>
    <w:rsid w:val="00AA6CC6"/>
    <w:rsid w:val="00AB6BCB"/>
    <w:rsid w:val="00AC6385"/>
    <w:rsid w:val="00AD30E3"/>
    <w:rsid w:val="00AF1DC2"/>
    <w:rsid w:val="00B0644C"/>
    <w:rsid w:val="00B14E5A"/>
    <w:rsid w:val="00B17D6B"/>
    <w:rsid w:val="00B25CAD"/>
    <w:rsid w:val="00B26F3F"/>
    <w:rsid w:val="00B30BC6"/>
    <w:rsid w:val="00B31A4C"/>
    <w:rsid w:val="00B530ED"/>
    <w:rsid w:val="00B540C4"/>
    <w:rsid w:val="00B55DFB"/>
    <w:rsid w:val="00B66B5B"/>
    <w:rsid w:val="00B717C7"/>
    <w:rsid w:val="00B76442"/>
    <w:rsid w:val="00B91FD8"/>
    <w:rsid w:val="00BA0CBA"/>
    <w:rsid w:val="00BA209D"/>
    <w:rsid w:val="00BA2177"/>
    <w:rsid w:val="00BD0E1C"/>
    <w:rsid w:val="00BE2CCF"/>
    <w:rsid w:val="00C217D2"/>
    <w:rsid w:val="00C22E32"/>
    <w:rsid w:val="00C338A8"/>
    <w:rsid w:val="00C536FC"/>
    <w:rsid w:val="00C631E6"/>
    <w:rsid w:val="00C75FEC"/>
    <w:rsid w:val="00C82FDF"/>
    <w:rsid w:val="00C929EB"/>
    <w:rsid w:val="00CB4F67"/>
    <w:rsid w:val="00CB50B7"/>
    <w:rsid w:val="00CB5FD9"/>
    <w:rsid w:val="00CD70BF"/>
    <w:rsid w:val="00CE601E"/>
    <w:rsid w:val="00CF106D"/>
    <w:rsid w:val="00D005BA"/>
    <w:rsid w:val="00D07C16"/>
    <w:rsid w:val="00D231EB"/>
    <w:rsid w:val="00D24577"/>
    <w:rsid w:val="00D4214E"/>
    <w:rsid w:val="00D538D2"/>
    <w:rsid w:val="00D65FAA"/>
    <w:rsid w:val="00D66CDB"/>
    <w:rsid w:val="00D66F4D"/>
    <w:rsid w:val="00D71C36"/>
    <w:rsid w:val="00D81D0A"/>
    <w:rsid w:val="00DA0A32"/>
    <w:rsid w:val="00DA592A"/>
    <w:rsid w:val="00DD409F"/>
    <w:rsid w:val="00DE481C"/>
    <w:rsid w:val="00DF640E"/>
    <w:rsid w:val="00DF6F50"/>
    <w:rsid w:val="00E162FD"/>
    <w:rsid w:val="00E2054B"/>
    <w:rsid w:val="00E2317E"/>
    <w:rsid w:val="00E413FE"/>
    <w:rsid w:val="00E43D18"/>
    <w:rsid w:val="00E60BF3"/>
    <w:rsid w:val="00E74C96"/>
    <w:rsid w:val="00E80C4C"/>
    <w:rsid w:val="00E839F5"/>
    <w:rsid w:val="00E84689"/>
    <w:rsid w:val="00E8581A"/>
    <w:rsid w:val="00E863D8"/>
    <w:rsid w:val="00E86E38"/>
    <w:rsid w:val="00E86EA2"/>
    <w:rsid w:val="00E90C7D"/>
    <w:rsid w:val="00EA1DA7"/>
    <w:rsid w:val="00EB66F3"/>
    <w:rsid w:val="00ED3C18"/>
    <w:rsid w:val="00F023B5"/>
    <w:rsid w:val="00F0351F"/>
    <w:rsid w:val="00F13E4B"/>
    <w:rsid w:val="00F20234"/>
    <w:rsid w:val="00F643C1"/>
    <w:rsid w:val="00F7055F"/>
    <w:rsid w:val="00F76965"/>
    <w:rsid w:val="00F865C4"/>
    <w:rsid w:val="00FB2F11"/>
    <w:rsid w:val="00FE0053"/>
    <w:rsid w:val="00FE3956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CB2"/>
  <w15:chartTrackingRefBased/>
  <w15:docId w15:val="{D7BDBB2E-359E-4D3B-99C0-FDB985C7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534AF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534AFA"/>
    <w:rPr>
      <w:rFonts w:ascii="Courier Italic" w:eastAsia="Times New Roman" w:hAnsi="Courier Italic" w:cs="Courier Italic"/>
      <w:i/>
      <w:iCs/>
      <w:sz w:val="24"/>
      <w:szCs w:val="24"/>
      <w:lang w:eastAsia="hr-HR"/>
    </w:rPr>
  </w:style>
  <w:style w:type="character" w:styleId="Brojstranice">
    <w:name w:val="page number"/>
    <w:basedOn w:val="Zadanifontodlomka"/>
    <w:rsid w:val="00534AFA"/>
  </w:style>
  <w:style w:type="paragraph" w:styleId="Odlomakpopisa">
    <w:name w:val="List Paragraph"/>
    <w:basedOn w:val="Normal"/>
    <w:uiPriority w:val="34"/>
    <w:qFormat/>
    <w:rsid w:val="008609F7"/>
    <w:pPr>
      <w:ind w:left="720"/>
      <w:contextualSpacing/>
    </w:pPr>
  </w:style>
  <w:style w:type="paragraph" w:customStyle="1" w:styleId="NormalArial">
    <w:name w:val="Normal + Arial"/>
    <w:aliases w:val="Ne Kurziv,Obostrano,Prvi redak:  1,27 cm,Zgusnuto za  0,15..."/>
    <w:basedOn w:val="Normal"/>
    <w:rsid w:val="009A4F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Cs/>
      <w:spacing w:val="-3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4F888-C22B-4597-98FC-085167A35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2022-10-05T10:51:00Z</dcterms:created>
  <dcterms:modified xsi:type="dcterms:W3CDTF">2022-10-05T11:09:00Z</dcterms:modified>
</cp:coreProperties>
</file>