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59C" w:rsidRPr="0029059C" w:rsidRDefault="0029059C" w:rsidP="0029059C">
      <w:pPr>
        <w:jc w:val="center"/>
        <w:rPr>
          <w:sz w:val="28"/>
          <w:szCs w:val="28"/>
        </w:rPr>
      </w:pPr>
      <w:r w:rsidRPr="0029059C">
        <w:rPr>
          <w:sz w:val="28"/>
          <w:szCs w:val="28"/>
        </w:rPr>
        <w:t>IZVJEŠTAJ</w:t>
      </w:r>
    </w:p>
    <w:p w:rsidR="0029059C" w:rsidRPr="0029059C" w:rsidRDefault="0029059C">
      <w:pPr>
        <w:rPr>
          <w:sz w:val="28"/>
          <w:szCs w:val="28"/>
        </w:rPr>
      </w:pPr>
    </w:p>
    <w:p w:rsidR="0029059C" w:rsidRPr="0029059C" w:rsidRDefault="0029059C">
      <w:pPr>
        <w:rPr>
          <w:sz w:val="28"/>
          <w:szCs w:val="28"/>
        </w:rPr>
      </w:pPr>
    </w:p>
    <w:p w:rsidR="0029059C" w:rsidRDefault="0029059C">
      <w:pPr>
        <w:rPr>
          <w:b/>
          <w:sz w:val="28"/>
          <w:szCs w:val="28"/>
        </w:rPr>
      </w:pPr>
      <w:proofErr w:type="spellStart"/>
      <w:r w:rsidRPr="0029059C">
        <w:rPr>
          <w:sz w:val="28"/>
          <w:szCs w:val="28"/>
        </w:rPr>
        <w:t>Erasmus</w:t>
      </w:r>
      <w:proofErr w:type="spellEnd"/>
      <w:r w:rsidRPr="0029059C">
        <w:rPr>
          <w:sz w:val="28"/>
          <w:szCs w:val="28"/>
        </w:rPr>
        <w:t xml:space="preserve"> + aktivnost</w:t>
      </w:r>
      <w:r>
        <w:rPr>
          <w:sz w:val="28"/>
          <w:szCs w:val="28"/>
        </w:rPr>
        <w:t xml:space="preserve">: </w:t>
      </w:r>
      <w:r w:rsidRPr="0029059C">
        <w:rPr>
          <w:sz w:val="28"/>
          <w:szCs w:val="28"/>
        </w:rPr>
        <w:t xml:space="preserve"> </w:t>
      </w:r>
      <w:r w:rsidRPr="0029059C">
        <w:rPr>
          <w:b/>
          <w:sz w:val="28"/>
          <w:szCs w:val="28"/>
        </w:rPr>
        <w:t>„</w:t>
      </w:r>
      <w:proofErr w:type="spellStart"/>
      <w:r w:rsidRPr="0029059C">
        <w:rPr>
          <w:b/>
          <w:sz w:val="28"/>
          <w:szCs w:val="28"/>
        </w:rPr>
        <w:t>Contribution</w:t>
      </w:r>
      <w:proofErr w:type="spellEnd"/>
      <w:r w:rsidRPr="0029059C">
        <w:rPr>
          <w:b/>
          <w:sz w:val="28"/>
          <w:szCs w:val="28"/>
        </w:rPr>
        <w:t xml:space="preserve"> to European </w:t>
      </w:r>
      <w:proofErr w:type="spellStart"/>
      <w:r w:rsidRPr="0029059C">
        <w:rPr>
          <w:b/>
          <w:sz w:val="28"/>
          <w:szCs w:val="28"/>
        </w:rPr>
        <w:t>Civic</w:t>
      </w:r>
      <w:proofErr w:type="spellEnd"/>
      <w:r w:rsidRPr="0029059C">
        <w:rPr>
          <w:b/>
          <w:sz w:val="28"/>
          <w:szCs w:val="28"/>
        </w:rPr>
        <w:t xml:space="preserve"> </w:t>
      </w:r>
      <w:proofErr w:type="spellStart"/>
      <w:r w:rsidRPr="0029059C">
        <w:rPr>
          <w:b/>
          <w:sz w:val="28"/>
          <w:szCs w:val="28"/>
        </w:rPr>
        <w:t>Participation</w:t>
      </w:r>
      <w:proofErr w:type="spellEnd"/>
      <w:r w:rsidRPr="0029059C">
        <w:rPr>
          <w:b/>
          <w:sz w:val="28"/>
          <w:szCs w:val="28"/>
        </w:rPr>
        <w:t>“</w:t>
      </w:r>
    </w:p>
    <w:p w:rsidR="00116983" w:rsidRPr="00116983" w:rsidRDefault="00116983" w:rsidP="00116983">
      <w:pPr>
        <w:jc w:val="center"/>
        <w:rPr>
          <w:b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>„Sufinancirano sredstvima Europske unije“</w:t>
      </w:r>
    </w:p>
    <w:p w:rsidR="0029059C" w:rsidRPr="0029059C" w:rsidRDefault="0029059C">
      <w:pPr>
        <w:rPr>
          <w:sz w:val="28"/>
          <w:szCs w:val="28"/>
        </w:rPr>
      </w:pPr>
      <w:r w:rsidRPr="0029059C">
        <w:rPr>
          <w:sz w:val="28"/>
          <w:szCs w:val="28"/>
        </w:rPr>
        <w:t>18.-21.12.2022. Napulj, Italija</w:t>
      </w:r>
    </w:p>
    <w:p w:rsidR="0029059C" w:rsidRPr="0029059C" w:rsidRDefault="0029059C">
      <w:pPr>
        <w:rPr>
          <w:sz w:val="28"/>
          <w:szCs w:val="28"/>
        </w:rPr>
      </w:pPr>
    </w:p>
    <w:p w:rsidR="0029059C" w:rsidRDefault="0029059C">
      <w:pPr>
        <w:rPr>
          <w:sz w:val="28"/>
          <w:szCs w:val="28"/>
        </w:rPr>
      </w:pPr>
      <w:r w:rsidRPr="0029059C">
        <w:rPr>
          <w:sz w:val="28"/>
          <w:szCs w:val="28"/>
        </w:rPr>
        <w:t xml:space="preserve">Sudionik: Zdravka </w:t>
      </w:r>
      <w:proofErr w:type="spellStart"/>
      <w:r w:rsidRPr="0029059C">
        <w:rPr>
          <w:sz w:val="28"/>
          <w:szCs w:val="28"/>
        </w:rPr>
        <w:t>Grđan</w:t>
      </w:r>
      <w:proofErr w:type="spellEnd"/>
    </w:p>
    <w:p w:rsidR="00116983" w:rsidRDefault="00116983" w:rsidP="0029059C">
      <w:pPr>
        <w:jc w:val="both"/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 xml:space="preserve"> Aktivnost je  sufinancirana kroz Aktivnost osposobljavanja i suradnje u okviru programa </w:t>
      </w:r>
      <w:proofErr w:type="spellStart"/>
      <w:r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>Erasmus</w:t>
      </w:r>
      <w:proofErr w:type="spellEnd"/>
      <w:r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>+, koji provodi Agencija za mobilnost i programe EU</w:t>
      </w:r>
      <w:r>
        <w:rPr>
          <w:rFonts w:ascii="Calibri" w:hAnsi="Calibri" w:cs="Calibri"/>
          <w:i/>
          <w:iCs/>
          <w:color w:val="222222"/>
          <w:shd w:val="clear" w:color="auto" w:fill="FFFFFF"/>
        </w:rPr>
        <w:t>.</w:t>
      </w:r>
    </w:p>
    <w:p w:rsidR="00073827" w:rsidRDefault="00073827" w:rsidP="0029059C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73827" w:rsidRDefault="00073827" w:rsidP="0007382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3649980" cy="99822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3"/>
                    <a:stretch/>
                  </pic:blipFill>
                  <pic:spPr bwMode="auto">
                    <a:xfrm>
                      <a:off x="0" y="0"/>
                      <a:ext cx="36499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059C" w:rsidRPr="0029059C" w:rsidRDefault="0029059C" w:rsidP="0029059C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29059C">
        <w:rPr>
          <w:rFonts w:ascii="Arial" w:eastAsia="Times New Roman" w:hAnsi="Arial" w:cs="Arial"/>
          <w:b/>
          <w:sz w:val="24"/>
          <w:szCs w:val="24"/>
        </w:rPr>
        <w:t>Obrazloženje:</w:t>
      </w:r>
    </w:p>
    <w:p w:rsidR="0029059C" w:rsidRPr="00421AEF" w:rsidRDefault="0029059C" w:rsidP="0029059C">
      <w:pPr>
        <w:jc w:val="both"/>
        <w:rPr>
          <w:rFonts w:ascii="Arial" w:eastAsia="Times New Roman" w:hAnsi="Arial" w:cs="Arial"/>
          <w:sz w:val="24"/>
          <w:szCs w:val="24"/>
        </w:rPr>
      </w:pPr>
      <w:r w:rsidRPr="00421AEF">
        <w:rPr>
          <w:rFonts w:ascii="Arial" w:eastAsia="Times New Roman" w:hAnsi="Arial" w:cs="Arial"/>
          <w:sz w:val="24"/>
          <w:szCs w:val="24"/>
        </w:rPr>
        <w:t xml:space="preserve">Od 18.-21.12.2002. sudjelovala sam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Erasmus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>+ seminaru vezano uz građanski odgoj i obrazovanje u Italiji pod naz</w:t>
      </w:r>
      <w:bookmarkStart w:id="0" w:name="_GoBack"/>
      <w:bookmarkEnd w:id="0"/>
      <w:r w:rsidRPr="00421AEF">
        <w:rPr>
          <w:rFonts w:ascii="Arial" w:eastAsia="Times New Roman" w:hAnsi="Arial" w:cs="Arial"/>
          <w:sz w:val="24"/>
          <w:szCs w:val="24"/>
        </w:rPr>
        <w:t xml:space="preserve">ivom „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Contribution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 to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european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civic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participation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“. Seminar je bio iznimno koristan jer se sastojao od 3 glavna dijela: 1. predavanja eminentnih stručnjaka iz područja građanskog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aktivizma,europskog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 demokratskog građanstva, budućnosti Europe, europskih vrijednosti, budućnosti i izazova u obrazovanju, mogućnosti koje pruža mobilnost i europski projekti te kako sudjelovati i vrednovati procese u području građanskog aktivizma, odgoja i obrazovanja. 2. Rad u grupama – omogućio nam je upoznavanje s kolegama iz naših područja (odgoj i obrazovanje) te sam na tom okruglom stolu tijekom zajedničkog rada upoznala kolege iz drugih zemalja. 3. Posjet školama- u školama smo imali priliku iznijeti učenicima i profesorima domaćinima, kao i drugim kolegama sudionicima seminara, svoja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Erasmus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 iskustva,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benefite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 sudjelovanja u međunarodnim projektima kao i projektima mobilnosti. Donijeli smo zaključke o budućem razvoju europskog obrazovanja te kako omogućiti učenicima aktivno sudjelovanje u projektima građanskog odgoja i obrazovanja u svojim sredinama te na taj način krenuti u rješavanje različitih problema mladih i izazova današnjeg suvremenog svijeta. </w:t>
      </w:r>
    </w:p>
    <w:p w:rsidR="0029059C" w:rsidRDefault="0029059C" w:rsidP="0029059C">
      <w:pPr>
        <w:jc w:val="both"/>
        <w:rPr>
          <w:rFonts w:ascii="Arial" w:eastAsia="Times New Roman" w:hAnsi="Arial" w:cs="Arial"/>
          <w:sz w:val="24"/>
          <w:szCs w:val="24"/>
        </w:rPr>
      </w:pPr>
      <w:r w:rsidRPr="00421AEF">
        <w:rPr>
          <w:rFonts w:ascii="Arial" w:eastAsia="Times New Roman" w:hAnsi="Arial" w:cs="Arial"/>
          <w:sz w:val="24"/>
          <w:szCs w:val="24"/>
        </w:rPr>
        <w:t xml:space="preserve">Posjet srednjoj školi CASANOVA u središtu Napulja ocjenjujem kao iznimno korisno jer sam imala priliku razgovarati s talijanskim učenicima, nastavnicima i ravnateljicom te napraviti komparativnu analizu obrazovnih sustava kao i dviju srednjih škola te vidjeti s kojim se izazovima i poteškoćama susreću učenici i profesori. Svima su nam zajednički izazovi: promjena obrazovnih politika, digitalizacija obrazovanja, zaštita </w:t>
      </w:r>
      <w:r w:rsidRPr="00421AEF">
        <w:rPr>
          <w:rFonts w:ascii="Arial" w:eastAsia="Times New Roman" w:hAnsi="Arial" w:cs="Arial"/>
          <w:sz w:val="24"/>
          <w:szCs w:val="24"/>
        </w:rPr>
        <w:lastRenderedPageBreak/>
        <w:t xml:space="preserve">mentalnog i fizičkog zdravlja učenika i djelatnika te povećanje i unapređenje učinkovitog učenja i poučavanja. Naglasak smo svi stavili na nužnosti građanskog aktivizma i sudjelovanja u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Erasmus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 + projektima.</w:t>
      </w:r>
    </w:p>
    <w:p w:rsidR="0029059C" w:rsidRPr="009675CF" w:rsidRDefault="0029059C" w:rsidP="0029059C">
      <w:pPr>
        <w:jc w:val="both"/>
        <w:rPr>
          <w:rFonts w:ascii="Arial" w:eastAsia="Times New Roman" w:hAnsi="Arial" w:cs="Arial"/>
          <w:sz w:val="20"/>
        </w:rPr>
      </w:pPr>
    </w:p>
    <w:p w:rsidR="0029059C" w:rsidRDefault="0029059C" w:rsidP="0029059C">
      <w:pPr>
        <w:jc w:val="both"/>
        <w:rPr>
          <w:rFonts w:ascii="Arial" w:eastAsia="Times New Roman" w:hAnsi="Arial" w:cs="Arial"/>
          <w:sz w:val="24"/>
          <w:szCs w:val="24"/>
        </w:rPr>
      </w:pPr>
      <w:r w:rsidRPr="00421AEF">
        <w:rPr>
          <w:rFonts w:ascii="Arial" w:eastAsia="Times New Roman" w:hAnsi="Arial" w:cs="Arial"/>
          <w:sz w:val="24"/>
          <w:szCs w:val="24"/>
        </w:rPr>
        <w:t xml:space="preserve">Tijekom sudjelovanja na ovoj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Erasmus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 + aktivnosti iz područja građanskog odgoja i obrazovanja upoznala sam mnogo svojih kolega (srednjoškolsko obrazovanje) i kolega iz drugih područja (obrazovanje odraslih – Pučka otvorena učilišta, nacionalne agencije i visoko obrazovanje). Uspostavljena su prijateljstva i kontakti sa srodnim srednjim školama ( gimnazije, liceji) iz Italije, Rumunjske i Belgije. U budućnosti su planirane projektne aktivnosti na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Erasmus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 + projektima iz područja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STEMa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, stranih jezika, kulture i sporta. Druga gimnazija Varaždin je u procesu ishođenja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Erasmus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 akreditacije te ćemo i kroz akreditaciju raditi na zajedničkim projektima mobilnosti.</w:t>
      </w:r>
    </w:p>
    <w:p w:rsidR="0029059C" w:rsidRPr="00421AEF" w:rsidRDefault="0029059C" w:rsidP="0029059C">
      <w:pPr>
        <w:jc w:val="both"/>
        <w:rPr>
          <w:rFonts w:ascii="Arial" w:eastAsia="Times New Roman" w:hAnsi="Arial" w:cs="Arial"/>
          <w:sz w:val="24"/>
          <w:szCs w:val="24"/>
        </w:rPr>
      </w:pPr>
      <w:r w:rsidRPr="00421AEF">
        <w:rPr>
          <w:rFonts w:ascii="Arial" w:eastAsia="Times New Roman" w:hAnsi="Arial" w:cs="Arial"/>
          <w:sz w:val="24"/>
          <w:szCs w:val="24"/>
        </w:rPr>
        <w:t xml:space="preserve">Ova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Erasmus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+ aktivnost dala mi je mogućnost da proširim svoja znanja iz područja građanskog odgoja i obrazovanja i steknem nova iskustva kako se to radi u drugim državama. Najveća vrijednost su moji kolege koje sam upoznala i s njima razmijenila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svojwe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 stavove,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rezučltate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 u pedagoškom radu kao i potrebe i izazove s kojima se susreću škole, obitelji i sami učenici i nastavnici. Naučila sam da su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Erasmus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 projekti važan dio građanskog odgoja i obrazovanja i s njima treba početi od što ranije dobi učenika. Krilatica GO, LEARN, SHARE – odnosi se na sve aspekte građanskog aktivizma kroz različite nastavne, izvannastavne i izvanškolske aktivnosti. Uključenost u procese aktivnog građanskog participiranja i odlučivanja na razini škole, obitelji, zajednice, države i međunarodnog projektnog angažmana ključno je za razvoj svakog pojedinca i europskog društva u cjelini. Planiram uključiti što više učenika i nastavnika Druge gimnazije Varaždin u </w:t>
      </w:r>
      <w:proofErr w:type="spellStart"/>
      <w:r w:rsidRPr="00421AEF">
        <w:rPr>
          <w:rFonts w:ascii="Arial" w:eastAsia="Times New Roman" w:hAnsi="Arial" w:cs="Arial"/>
          <w:sz w:val="24"/>
          <w:szCs w:val="24"/>
        </w:rPr>
        <w:t>Erasmus</w:t>
      </w:r>
      <w:proofErr w:type="spellEnd"/>
      <w:r w:rsidRPr="00421AEF">
        <w:rPr>
          <w:rFonts w:ascii="Arial" w:eastAsia="Times New Roman" w:hAnsi="Arial" w:cs="Arial"/>
          <w:sz w:val="24"/>
          <w:szCs w:val="24"/>
        </w:rPr>
        <w:t xml:space="preserve"> + projekte i aktivno ih uključiti u projekte građanskog odgoja i obrazovanja i to na sljedećim područjima:1. Mobilnost i aktivizam, 2. socijalna uključenost u građanske procese ( posebno područje volontiranja), 3. stjecanje znanja o političkim procesima i europskom građanstvu,4. demokracija i europsko obrazovanje.</w:t>
      </w:r>
    </w:p>
    <w:p w:rsidR="0029059C" w:rsidRPr="00421AEF" w:rsidRDefault="0029059C" w:rsidP="0029059C">
      <w:pPr>
        <w:rPr>
          <w:rFonts w:ascii="Arial" w:eastAsia="Times New Roman" w:hAnsi="Arial" w:cs="Arial"/>
          <w:sz w:val="24"/>
          <w:szCs w:val="24"/>
        </w:rPr>
      </w:pPr>
    </w:p>
    <w:p w:rsidR="0029059C" w:rsidRPr="00421AEF" w:rsidRDefault="0029059C" w:rsidP="0029059C">
      <w:pPr>
        <w:rPr>
          <w:rFonts w:ascii="Arial" w:eastAsia="Times New Roman" w:hAnsi="Arial" w:cs="Arial"/>
          <w:sz w:val="24"/>
          <w:szCs w:val="24"/>
        </w:rPr>
      </w:pPr>
    </w:p>
    <w:p w:rsidR="0029059C" w:rsidRPr="0029059C" w:rsidRDefault="0029059C">
      <w:pPr>
        <w:rPr>
          <w:sz w:val="28"/>
          <w:szCs w:val="28"/>
        </w:rPr>
      </w:pPr>
      <w:r>
        <w:rPr>
          <w:sz w:val="28"/>
          <w:szCs w:val="28"/>
        </w:rPr>
        <w:t xml:space="preserve">       U Varaždinu, 03.01.2023.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Zdravka </w:t>
      </w:r>
      <w:proofErr w:type="spellStart"/>
      <w:r>
        <w:rPr>
          <w:sz w:val="28"/>
          <w:szCs w:val="28"/>
        </w:rPr>
        <w:t>Grđan</w:t>
      </w:r>
      <w:proofErr w:type="spellEnd"/>
    </w:p>
    <w:sectPr w:rsidR="0029059C" w:rsidRPr="0029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9C"/>
    <w:rsid w:val="00073827"/>
    <w:rsid w:val="00116983"/>
    <w:rsid w:val="0029059C"/>
    <w:rsid w:val="004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BB9B"/>
  <w15:chartTrackingRefBased/>
  <w15:docId w15:val="{18ED2F75-F211-4611-9550-3ECF7958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</cp:lastModifiedBy>
  <cp:revision>4</cp:revision>
  <dcterms:created xsi:type="dcterms:W3CDTF">2023-01-11T06:22:00Z</dcterms:created>
  <dcterms:modified xsi:type="dcterms:W3CDTF">2023-01-11T14:42:00Z</dcterms:modified>
</cp:coreProperties>
</file>